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B3F" w:rsidRPr="0069130E" w:rsidRDefault="008A3B3F" w:rsidP="008A3B3F">
      <w:pPr>
        <w:rPr>
          <w:b/>
          <w:noProof/>
          <w:lang w:val="it-IT"/>
        </w:rPr>
      </w:pPr>
      <w:r w:rsidRPr="0069130E">
        <w:rPr>
          <w:b/>
          <w:noProof/>
          <w:lang w:val="it-IT"/>
        </w:rPr>
        <w:t>Eserc</w:t>
      </w:r>
      <w:r w:rsidRPr="008C0996">
        <w:rPr>
          <w:b/>
          <w:noProof/>
          <w:lang w:val="it-IT"/>
        </w:rPr>
        <w:t>izio Dispositivi-</w:t>
      </w:r>
      <w:r w:rsidRPr="0069130E">
        <w:rPr>
          <w:b/>
          <w:noProof/>
          <w:lang w:val="it-IT"/>
        </w:rPr>
        <w:t>1</w:t>
      </w:r>
    </w:p>
    <w:p w:rsidR="008A3B3F" w:rsidRPr="0069130E" w:rsidRDefault="008A3B3F" w:rsidP="008A3B3F">
      <w:pPr>
        <w:rPr>
          <w:b/>
          <w:noProof/>
          <w:lang w:val="it-IT"/>
        </w:rPr>
      </w:pPr>
    </w:p>
    <w:p w:rsidR="008A3B3F" w:rsidRPr="008C0996" w:rsidRDefault="008A3B3F" w:rsidP="008A3B3F">
      <w:pPr>
        <w:rPr>
          <w:noProof/>
          <w:sz w:val="20"/>
          <w:lang w:val="it-IT"/>
        </w:rPr>
      </w:pPr>
      <w:r w:rsidRPr="008C0996">
        <w:rPr>
          <w:noProof/>
          <w:sz w:val="20"/>
          <w:lang w:val="it-IT"/>
        </w:rPr>
        <w:t xml:space="preserve">In un disco con 4 facce, 30 settori per traccia e 120 cilindri , il periodo di rotazione è di 3 msec: conseguentemente il tempo impiegato per percorrere un settore è di 0,1 msec. Ogni settore contiene un blocco di 1024 byte. </w:t>
      </w:r>
    </w:p>
    <w:p w:rsidR="008A3B3F" w:rsidRPr="0069130E" w:rsidRDefault="008A3B3F">
      <w:pPr>
        <w:rPr>
          <w:noProof/>
          <w:sz w:val="20"/>
          <w:lang w:val="it-IT"/>
        </w:rPr>
      </w:pPr>
      <w:r w:rsidRPr="0069130E">
        <w:rPr>
          <w:noProof/>
          <w:sz w:val="20"/>
          <w:lang w:val="it-IT"/>
        </w:rPr>
        <w:t>Al tempo t termina l’esecuzione di un’operazione sul settore 20 del cilindro 45 e, mentre questa operazione era in corso, sono stati ricevuti in rapida successione i seguenti comandi  di lettura, relativi a blocchi logicamente e fisicamente consecutivi:</w:t>
      </w:r>
    </w:p>
    <w:p w:rsidR="008A3B3F" w:rsidRPr="0069130E" w:rsidRDefault="008A3B3F" w:rsidP="008A3B3F">
      <w:pPr>
        <w:numPr>
          <w:ilvl w:val="0"/>
          <w:numId w:val="23"/>
        </w:numPr>
        <w:rPr>
          <w:noProof/>
          <w:sz w:val="20"/>
          <w:lang w:val="it-IT"/>
        </w:rPr>
      </w:pPr>
      <w:r w:rsidRPr="0069130E">
        <w:rPr>
          <w:noProof/>
          <w:sz w:val="20"/>
          <w:lang w:val="it-IT"/>
        </w:rPr>
        <w:t>settore 5 della faccia 0 del cilindro 45</w:t>
      </w:r>
    </w:p>
    <w:p w:rsidR="008A3B3F" w:rsidRPr="0069130E" w:rsidRDefault="008A3B3F" w:rsidP="008A3B3F">
      <w:pPr>
        <w:numPr>
          <w:ilvl w:val="0"/>
          <w:numId w:val="23"/>
        </w:numPr>
        <w:rPr>
          <w:noProof/>
          <w:sz w:val="20"/>
          <w:lang w:val="it-IT"/>
        </w:rPr>
      </w:pPr>
      <w:r w:rsidRPr="0069130E">
        <w:rPr>
          <w:noProof/>
          <w:sz w:val="20"/>
          <w:lang w:val="it-IT"/>
        </w:rPr>
        <w:t>settore 6 della faccia 0 del cilindro 45</w:t>
      </w:r>
    </w:p>
    <w:p w:rsidR="008A3B3F" w:rsidRPr="0069130E" w:rsidRDefault="008A3B3F" w:rsidP="008A3B3F">
      <w:pPr>
        <w:numPr>
          <w:ilvl w:val="0"/>
          <w:numId w:val="23"/>
        </w:numPr>
        <w:rPr>
          <w:noProof/>
          <w:sz w:val="20"/>
          <w:lang w:val="it-IT"/>
        </w:rPr>
      </w:pPr>
      <w:r w:rsidRPr="0069130E">
        <w:rPr>
          <w:noProof/>
          <w:sz w:val="20"/>
          <w:lang w:val="it-IT"/>
        </w:rPr>
        <w:t>settore 7 della faccia 0 del cilindro 45</w:t>
      </w:r>
    </w:p>
    <w:p w:rsidR="008A3B3F" w:rsidRPr="0069130E" w:rsidRDefault="008A3B3F" w:rsidP="008A3B3F">
      <w:pPr>
        <w:numPr>
          <w:ilvl w:val="0"/>
          <w:numId w:val="23"/>
        </w:numPr>
        <w:rPr>
          <w:noProof/>
          <w:sz w:val="20"/>
          <w:lang w:val="it-IT"/>
        </w:rPr>
      </w:pPr>
      <w:r w:rsidRPr="0069130E">
        <w:rPr>
          <w:noProof/>
          <w:sz w:val="20"/>
          <w:lang w:val="it-IT"/>
        </w:rPr>
        <w:t>settore 8 della faccia 0 del cilindro 45</w:t>
      </w:r>
    </w:p>
    <w:p w:rsidR="008A3B3F" w:rsidRPr="0069130E" w:rsidRDefault="008A3B3F" w:rsidP="008A3B3F">
      <w:pPr>
        <w:numPr>
          <w:ilvl w:val="0"/>
          <w:numId w:val="23"/>
        </w:numPr>
        <w:rPr>
          <w:noProof/>
          <w:sz w:val="20"/>
          <w:lang w:val="it-IT"/>
        </w:rPr>
      </w:pPr>
      <w:r w:rsidRPr="0069130E">
        <w:rPr>
          <w:noProof/>
          <w:sz w:val="20"/>
          <w:lang w:val="it-IT"/>
        </w:rPr>
        <w:t>settore 9 della faccia 0 del cilindro 45</w:t>
      </w:r>
    </w:p>
    <w:p w:rsidR="008A3B3F" w:rsidRPr="0069130E" w:rsidRDefault="008A3B3F" w:rsidP="008A3B3F">
      <w:pPr>
        <w:numPr>
          <w:ilvl w:val="0"/>
          <w:numId w:val="23"/>
        </w:numPr>
        <w:rPr>
          <w:noProof/>
          <w:sz w:val="20"/>
          <w:lang w:val="it-IT"/>
        </w:rPr>
      </w:pPr>
      <w:r w:rsidRPr="0069130E">
        <w:rPr>
          <w:noProof/>
          <w:sz w:val="20"/>
          <w:lang w:val="it-IT"/>
        </w:rPr>
        <w:t>settore 10 della faccia 0 del cilindro 45.</w:t>
      </w:r>
    </w:p>
    <w:p w:rsidR="008A3B3F" w:rsidRPr="0080348C" w:rsidRDefault="008A3B3F" w:rsidP="008A3B3F">
      <w:pPr>
        <w:rPr>
          <w:i/>
          <w:noProof/>
          <w:sz w:val="20"/>
          <w:lang w:val="it-IT"/>
        </w:rPr>
      </w:pPr>
      <w:r w:rsidRPr="0069130E">
        <w:rPr>
          <w:noProof/>
          <w:sz w:val="20"/>
          <w:lang w:val="it-IT"/>
        </w:rPr>
        <w:t xml:space="preserve">Questi comandi vengono eseguiti a partire dal tempo </w:t>
      </w:r>
      <w:r w:rsidRPr="0069130E">
        <w:rPr>
          <w:i/>
          <w:noProof/>
          <w:sz w:val="20"/>
          <w:lang w:val="it-IT"/>
        </w:rPr>
        <w:t xml:space="preserve">t, </w:t>
      </w:r>
      <w:r w:rsidRPr="0069130E">
        <w:rPr>
          <w:noProof/>
          <w:sz w:val="20"/>
          <w:lang w:val="it-IT"/>
        </w:rPr>
        <w:t xml:space="preserve">nell’ordine che  minimizza il tempo complessivo di esecuzione. Si suppone che al tempo </w:t>
      </w:r>
      <w:r w:rsidRPr="0069130E">
        <w:rPr>
          <w:i/>
          <w:noProof/>
          <w:sz w:val="20"/>
          <w:lang w:val="it-IT"/>
        </w:rPr>
        <w:t xml:space="preserve">t </w:t>
      </w:r>
      <w:r w:rsidRPr="0080348C">
        <w:rPr>
          <w:noProof/>
          <w:sz w:val="20"/>
          <w:lang w:val="it-IT"/>
        </w:rPr>
        <w:t xml:space="preserve">non siano pendenti altri comandi e che nei successivi 20 msec non ne vengano ricevuti altri. </w:t>
      </w:r>
    </w:p>
    <w:p w:rsidR="008A3B3F" w:rsidRPr="0069130E" w:rsidRDefault="008A3B3F" w:rsidP="008A3B3F">
      <w:pPr>
        <w:rPr>
          <w:noProof/>
          <w:sz w:val="20"/>
          <w:lang w:val="it-IT"/>
        </w:rPr>
      </w:pPr>
      <w:r w:rsidRPr="0069130E">
        <w:rPr>
          <w:noProof/>
          <w:sz w:val="20"/>
          <w:lang w:val="it-IT"/>
        </w:rPr>
        <w:t>Si chiede:</w:t>
      </w:r>
    </w:p>
    <w:p w:rsidR="008A3B3F" w:rsidRPr="0069130E" w:rsidRDefault="008A3B3F" w:rsidP="008A3B3F">
      <w:pPr>
        <w:numPr>
          <w:ilvl w:val="0"/>
          <w:numId w:val="24"/>
        </w:numPr>
        <w:rPr>
          <w:noProof/>
          <w:sz w:val="20"/>
          <w:lang w:val="it-IT"/>
        </w:rPr>
      </w:pPr>
      <w:r w:rsidRPr="0069130E">
        <w:rPr>
          <w:noProof/>
          <w:sz w:val="20"/>
          <w:lang w:val="it-IT"/>
        </w:rPr>
        <w:t>l’ordine di esecuzione dei comandi da 1 a 6;</w:t>
      </w:r>
    </w:p>
    <w:p w:rsidR="008A3B3F" w:rsidRPr="0069130E" w:rsidRDefault="008A3B3F" w:rsidP="008A3B3F">
      <w:pPr>
        <w:numPr>
          <w:ilvl w:val="0"/>
          <w:numId w:val="24"/>
        </w:numPr>
        <w:rPr>
          <w:noProof/>
          <w:sz w:val="20"/>
          <w:lang w:val="it-IT"/>
        </w:rPr>
      </w:pPr>
      <w:r w:rsidRPr="0069130E">
        <w:rPr>
          <w:noProof/>
          <w:sz w:val="20"/>
          <w:lang w:val="it-IT"/>
        </w:rPr>
        <w:t>il tempo di inizio della lettura di ciascun blocco (inteso come il tempo in cui inizia il trasferimento dei dati nel buffer);</w:t>
      </w:r>
    </w:p>
    <w:p w:rsidR="008A3B3F" w:rsidRPr="0069130E" w:rsidRDefault="008A3B3F" w:rsidP="008A3B3F">
      <w:pPr>
        <w:numPr>
          <w:ilvl w:val="0"/>
          <w:numId w:val="24"/>
        </w:numPr>
        <w:rPr>
          <w:noProof/>
          <w:sz w:val="20"/>
          <w:lang w:val="it-IT"/>
        </w:rPr>
      </w:pPr>
      <w:r w:rsidRPr="0069130E">
        <w:rPr>
          <w:noProof/>
          <w:sz w:val="20"/>
          <w:lang w:val="it-IT"/>
        </w:rPr>
        <w:t>il tempo complessivo impiegato per eseguire tutte le letture, nelle seguenti ipotesi:</w:t>
      </w:r>
    </w:p>
    <w:p w:rsidR="008A3B3F" w:rsidRPr="0080348C" w:rsidRDefault="008A3B3F" w:rsidP="008A3B3F">
      <w:pPr>
        <w:ind w:left="851" w:hanging="851"/>
        <w:rPr>
          <w:noProof/>
          <w:sz w:val="20"/>
          <w:lang w:val="it-IT"/>
        </w:rPr>
      </w:pPr>
      <w:r w:rsidRPr="0080348C">
        <w:rPr>
          <w:i/>
          <w:noProof/>
          <w:sz w:val="20"/>
          <w:lang w:val="it-IT"/>
        </w:rPr>
        <w:t xml:space="preserve">Ipotesi 1: </w:t>
      </w:r>
      <w:r w:rsidRPr="0069130E">
        <w:rPr>
          <w:noProof/>
          <w:sz w:val="20"/>
          <w:lang w:val="it-IT"/>
        </w:rPr>
        <w:t xml:space="preserve">Il controllore di DMA dispone di un unico buffer della capacità di  un blocco. In ogni operazione di lettura, il buffer viene  caricato con il contenuto di un settore e il suo contenuto viene quindi trasferito in memoria. Questo trasferimento inizia quando si inizia a percorrere il settore successivo a quello appena letto e richiede </w:t>
      </w:r>
      <w:r w:rsidRPr="0069130E">
        <w:rPr>
          <w:i/>
          <w:noProof/>
          <w:sz w:val="20"/>
          <w:lang w:val="it-IT"/>
        </w:rPr>
        <w:t xml:space="preserve">0,06 </w:t>
      </w:r>
      <w:r w:rsidRPr="0069130E">
        <w:rPr>
          <w:noProof/>
          <w:sz w:val="20"/>
          <w:lang w:val="it-IT"/>
        </w:rPr>
        <w:t>msec;</w:t>
      </w:r>
    </w:p>
    <w:p w:rsidR="008A3B3F" w:rsidRPr="0069130E" w:rsidRDefault="008A3B3F" w:rsidP="008A3B3F">
      <w:pPr>
        <w:tabs>
          <w:tab w:val="left" w:pos="3560"/>
        </w:tabs>
        <w:ind w:left="851" w:hanging="851"/>
        <w:rPr>
          <w:noProof/>
          <w:sz w:val="20"/>
          <w:lang w:val="it-IT"/>
        </w:rPr>
      </w:pPr>
      <w:r w:rsidRPr="0080348C">
        <w:rPr>
          <w:i/>
          <w:noProof/>
          <w:sz w:val="20"/>
          <w:lang w:val="it-IT"/>
        </w:rPr>
        <w:t xml:space="preserve">Ipotesi 2: </w:t>
      </w:r>
      <w:r w:rsidRPr="0069130E">
        <w:rPr>
          <w:noProof/>
          <w:sz w:val="20"/>
          <w:lang w:val="it-IT"/>
        </w:rPr>
        <w:t xml:space="preserve">Il controllore di DMA dispone di due buffer , </w:t>
      </w:r>
      <w:r w:rsidRPr="0069130E">
        <w:rPr>
          <w:i/>
          <w:noProof/>
          <w:sz w:val="20"/>
          <w:lang w:val="it-IT"/>
        </w:rPr>
        <w:t>Buffer0</w:t>
      </w:r>
      <w:r w:rsidRPr="0069130E">
        <w:rPr>
          <w:noProof/>
          <w:sz w:val="20"/>
          <w:lang w:val="it-IT"/>
        </w:rPr>
        <w:t xml:space="preserve"> e </w:t>
      </w:r>
      <w:r w:rsidRPr="0069130E">
        <w:rPr>
          <w:i/>
          <w:noProof/>
          <w:sz w:val="20"/>
          <w:lang w:val="it-IT"/>
        </w:rPr>
        <w:t>Buffer1,</w:t>
      </w:r>
      <w:r w:rsidRPr="0069130E">
        <w:rPr>
          <w:noProof/>
          <w:sz w:val="20"/>
          <w:lang w:val="it-IT"/>
        </w:rPr>
        <w:t xml:space="preserve">della capacità di  un blocco, che vengono utilizzati a rotazione nella </w:t>
      </w:r>
      <w:r w:rsidRPr="0069130E">
        <w:rPr>
          <w:i/>
          <w:noProof/>
          <w:sz w:val="20"/>
          <w:lang w:val="it-IT"/>
        </w:rPr>
        <w:t>fase pari</w:t>
      </w:r>
      <w:r w:rsidRPr="0069130E">
        <w:rPr>
          <w:noProof/>
          <w:sz w:val="20"/>
          <w:lang w:val="it-IT"/>
        </w:rPr>
        <w:t xml:space="preserve"> e nella </w:t>
      </w:r>
      <w:r w:rsidRPr="0069130E">
        <w:rPr>
          <w:i/>
          <w:noProof/>
          <w:sz w:val="20"/>
          <w:lang w:val="it-IT"/>
        </w:rPr>
        <w:t xml:space="preserve">fase dispari </w:t>
      </w:r>
      <w:r w:rsidRPr="0069130E">
        <w:rPr>
          <w:noProof/>
          <w:sz w:val="20"/>
          <w:lang w:val="it-IT"/>
        </w:rPr>
        <w:t xml:space="preserve">(nella </w:t>
      </w:r>
      <w:r w:rsidRPr="0069130E">
        <w:rPr>
          <w:i/>
          <w:noProof/>
          <w:sz w:val="20"/>
          <w:lang w:val="it-IT"/>
        </w:rPr>
        <w:t>fase pari, Buffer0</w:t>
      </w:r>
      <w:r w:rsidRPr="0069130E">
        <w:rPr>
          <w:noProof/>
          <w:sz w:val="20"/>
          <w:lang w:val="it-IT"/>
        </w:rPr>
        <w:t xml:space="preserve">  riceve i dati dal settore corrente mentre </w:t>
      </w:r>
      <w:r w:rsidRPr="0069130E">
        <w:rPr>
          <w:i/>
          <w:noProof/>
          <w:sz w:val="20"/>
          <w:lang w:val="it-IT"/>
        </w:rPr>
        <w:t>Buffer1</w:t>
      </w:r>
      <w:r w:rsidRPr="0069130E">
        <w:rPr>
          <w:noProof/>
          <w:sz w:val="20"/>
          <w:lang w:val="it-IT"/>
        </w:rPr>
        <w:t xml:space="preserve"> trasferisce il suo contenuto in memoria; nella </w:t>
      </w:r>
      <w:r w:rsidRPr="0069130E">
        <w:rPr>
          <w:i/>
          <w:noProof/>
          <w:sz w:val="20"/>
          <w:lang w:val="it-IT"/>
        </w:rPr>
        <w:t>fase dispari, Buffer1</w:t>
      </w:r>
      <w:r w:rsidRPr="0069130E">
        <w:rPr>
          <w:noProof/>
          <w:sz w:val="20"/>
          <w:lang w:val="it-IT"/>
        </w:rPr>
        <w:t xml:space="preserve">  riceve i dati dal settore corrente mentre </w:t>
      </w:r>
      <w:r w:rsidRPr="0069130E">
        <w:rPr>
          <w:i/>
          <w:noProof/>
          <w:sz w:val="20"/>
          <w:lang w:val="it-IT"/>
        </w:rPr>
        <w:t>Buffer0</w:t>
      </w:r>
      <w:r w:rsidRPr="0069130E">
        <w:rPr>
          <w:noProof/>
          <w:sz w:val="20"/>
          <w:lang w:val="it-IT"/>
        </w:rPr>
        <w:t xml:space="preserve"> trasferisce il suo contenuto in memoria). Il trasferimento di un blocco da un buffer alla memoria richiede </w:t>
      </w:r>
      <w:r w:rsidRPr="0069130E">
        <w:rPr>
          <w:i/>
          <w:noProof/>
          <w:sz w:val="20"/>
          <w:lang w:val="it-IT"/>
        </w:rPr>
        <w:t>0,06</w:t>
      </w:r>
      <w:r w:rsidRPr="0069130E">
        <w:rPr>
          <w:noProof/>
          <w:sz w:val="20"/>
          <w:lang w:val="it-IT"/>
        </w:rPr>
        <w:t xml:space="preserve">msec. </w:t>
      </w:r>
    </w:p>
    <w:p w:rsidR="008A3B3F" w:rsidRDefault="008A3B3F" w:rsidP="008A3B3F">
      <w:pPr>
        <w:tabs>
          <w:tab w:val="left" w:pos="3560"/>
        </w:tabs>
        <w:ind w:left="851" w:hanging="851"/>
        <w:rPr>
          <w:b/>
          <w:noProof/>
          <w:lang w:val="it-IT"/>
        </w:rPr>
      </w:pPr>
    </w:p>
    <w:p w:rsidR="008A3B3F" w:rsidRPr="0080348C" w:rsidRDefault="008A3B3F" w:rsidP="008A3B3F">
      <w:pPr>
        <w:tabs>
          <w:tab w:val="left" w:pos="3560"/>
        </w:tabs>
        <w:ind w:left="851" w:hanging="851"/>
        <w:rPr>
          <w:b/>
          <w:noProof/>
          <w:lang w:val="it-IT"/>
        </w:rPr>
      </w:pPr>
      <w:r w:rsidRPr="0080348C">
        <w:rPr>
          <w:b/>
          <w:noProof/>
          <w:lang w:val="it-IT"/>
        </w:rPr>
        <w:t>Soluzione</w:t>
      </w:r>
    </w:p>
    <w:p w:rsidR="008A3B3F" w:rsidRDefault="008A3B3F">
      <w:pPr>
        <w:tabs>
          <w:tab w:val="left" w:pos="3560"/>
        </w:tabs>
        <w:rPr>
          <w:b/>
          <w:noProof/>
          <w:lang w:val="it-IT"/>
        </w:rPr>
      </w:pPr>
    </w:p>
    <w:p w:rsidR="008A3B3F" w:rsidRPr="0080348C" w:rsidRDefault="008A3B3F">
      <w:pPr>
        <w:tabs>
          <w:tab w:val="left" w:pos="3560"/>
        </w:tabs>
        <w:rPr>
          <w:i/>
          <w:noProof/>
          <w:sz w:val="20"/>
          <w:lang w:val="it-IT"/>
        </w:rPr>
      </w:pPr>
      <w:r w:rsidRPr="0080348C">
        <w:rPr>
          <w:i/>
          <w:noProof/>
          <w:sz w:val="20"/>
          <w:lang w:val="it-IT"/>
        </w:rPr>
        <w:t>Ipotesi 1</w:t>
      </w:r>
    </w:p>
    <w:p w:rsidR="008A3B3F" w:rsidRDefault="008A3B3F">
      <w:pPr>
        <w:tabs>
          <w:tab w:val="left" w:pos="3560"/>
        </w:tabs>
        <w:rPr>
          <w:b/>
          <w:noProof/>
          <w:lang w:val="it-IT"/>
        </w:rPr>
      </w:pPr>
      <w:r>
        <w:rPr>
          <w:b/>
          <w:noProof/>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1701"/>
        <w:gridCol w:w="1701"/>
        <w:gridCol w:w="2268"/>
        <w:gridCol w:w="2268"/>
      </w:tblGrid>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Settore</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 xml:space="preserve">Inizio lettura: t+ </w:t>
            </w:r>
          </w:p>
        </w:tc>
        <w:tc>
          <w:tcPr>
            <w:tcW w:w="1701" w:type="dxa"/>
            <w:shd w:val="clear" w:color="auto" w:fill="auto"/>
          </w:tcPr>
          <w:p w:rsidR="008A3B3F" w:rsidRPr="008A3B3F" w:rsidRDefault="008A3B3F" w:rsidP="008A3B3F">
            <w:pPr>
              <w:tabs>
                <w:tab w:val="left" w:pos="3560"/>
              </w:tabs>
              <w:rPr>
                <w:b/>
                <w:noProof/>
                <w:lang w:val="it-IT"/>
              </w:rPr>
            </w:pPr>
            <w:r w:rsidRPr="008A3B3F">
              <w:rPr>
                <w:noProof/>
                <w:sz w:val="20"/>
                <w:lang w:val="it-IT"/>
              </w:rPr>
              <w:t>Fine lettura</w:t>
            </w:r>
          </w:p>
        </w:tc>
        <w:tc>
          <w:tcPr>
            <w:tcW w:w="2268" w:type="dxa"/>
            <w:shd w:val="clear" w:color="auto" w:fill="auto"/>
          </w:tcPr>
          <w:p w:rsidR="008A3B3F" w:rsidRPr="008A3B3F" w:rsidRDefault="008A3B3F" w:rsidP="008A3B3F">
            <w:pPr>
              <w:tabs>
                <w:tab w:val="left" w:pos="3560"/>
              </w:tabs>
              <w:rPr>
                <w:b/>
                <w:noProof/>
                <w:lang w:val="it-IT"/>
              </w:rPr>
            </w:pPr>
            <w:r w:rsidRPr="008A3B3F">
              <w:rPr>
                <w:noProof/>
                <w:sz w:val="20"/>
                <w:lang w:val="it-IT"/>
              </w:rPr>
              <w:t>Inizio trasf. in memoria</w:t>
            </w:r>
          </w:p>
        </w:tc>
        <w:tc>
          <w:tcPr>
            <w:tcW w:w="2268" w:type="dxa"/>
            <w:shd w:val="clear" w:color="auto" w:fill="auto"/>
          </w:tcPr>
          <w:p w:rsidR="008A3B3F" w:rsidRPr="008A3B3F" w:rsidRDefault="008A3B3F" w:rsidP="008A3B3F">
            <w:pPr>
              <w:tabs>
                <w:tab w:val="left" w:pos="3560"/>
              </w:tabs>
              <w:rPr>
                <w:b/>
                <w:noProof/>
                <w:lang w:val="it-IT"/>
              </w:rPr>
            </w:pPr>
            <w:r w:rsidRPr="008A3B3F">
              <w:rPr>
                <w:noProof/>
                <w:sz w:val="20"/>
                <w:lang w:val="it-IT"/>
              </w:rPr>
              <w:t>Fine trasf. in memoria</w:t>
            </w: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5</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(35- 21).0,1=  1,4</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w:t>
            </w:r>
          </w:p>
        </w:tc>
        <w:tc>
          <w:tcPr>
            <w:tcW w:w="2268"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w:t>
            </w:r>
          </w:p>
        </w:tc>
        <w:tc>
          <w:tcPr>
            <w:tcW w:w="2268"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1,56</w:t>
            </w: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bl>
    <w:p w:rsidR="008A3B3F" w:rsidRPr="0080348C" w:rsidRDefault="008A3B3F">
      <w:pPr>
        <w:tabs>
          <w:tab w:val="left" w:pos="3560"/>
        </w:tabs>
        <w:rPr>
          <w:noProof/>
          <w:sz w:val="20"/>
          <w:lang w:val="it-IT"/>
        </w:rPr>
      </w:pPr>
    </w:p>
    <w:p w:rsidR="008A3B3F" w:rsidRPr="0080348C" w:rsidRDefault="008A3B3F" w:rsidP="008A3B3F">
      <w:pPr>
        <w:numPr>
          <w:ilvl w:val="0"/>
          <w:numId w:val="25"/>
        </w:numPr>
        <w:tabs>
          <w:tab w:val="left" w:pos="3560"/>
        </w:tabs>
        <w:rPr>
          <w:noProof/>
          <w:sz w:val="20"/>
          <w:lang w:val="it-IT"/>
        </w:rPr>
      </w:pPr>
      <w:r w:rsidRPr="0080348C">
        <w:rPr>
          <w:noProof/>
          <w:sz w:val="20"/>
          <w:lang w:val="it-IT"/>
        </w:rPr>
        <w:t>Ordine di esecuzione: ……………………….  ;</w:t>
      </w:r>
    </w:p>
    <w:p w:rsidR="008A3B3F" w:rsidRPr="0080348C" w:rsidRDefault="008A3B3F" w:rsidP="008A3B3F">
      <w:pPr>
        <w:numPr>
          <w:ilvl w:val="0"/>
          <w:numId w:val="25"/>
        </w:numPr>
        <w:tabs>
          <w:tab w:val="left" w:pos="3560"/>
        </w:tabs>
        <w:rPr>
          <w:noProof/>
          <w:sz w:val="20"/>
          <w:lang w:val="it-IT"/>
        </w:rPr>
      </w:pPr>
      <w:r w:rsidRPr="0080348C">
        <w:rPr>
          <w:noProof/>
          <w:sz w:val="20"/>
          <w:lang w:val="it-IT"/>
        </w:rPr>
        <w:t xml:space="preserve">Tempo di inizio della lettura: settore 5: ……….  ; settore 6: ……….; settore 7: ……….; settore 8: ……….; </w:t>
      </w:r>
    </w:p>
    <w:p w:rsidR="008A3B3F" w:rsidRPr="0080348C" w:rsidRDefault="008A3B3F" w:rsidP="008A3B3F">
      <w:pPr>
        <w:tabs>
          <w:tab w:val="left" w:pos="3560"/>
        </w:tabs>
        <w:ind w:left="360"/>
        <w:rPr>
          <w:noProof/>
          <w:sz w:val="20"/>
          <w:lang w:val="it-IT"/>
        </w:rPr>
      </w:pPr>
      <w:r w:rsidRPr="0080348C">
        <w:rPr>
          <w:noProof/>
          <w:sz w:val="20"/>
          <w:lang w:val="it-IT"/>
        </w:rPr>
        <w:t xml:space="preserve">        settore 9: ……….; settore 10: ……….;</w:t>
      </w:r>
    </w:p>
    <w:p w:rsidR="008A3B3F" w:rsidRPr="0080348C" w:rsidRDefault="008A3B3F" w:rsidP="008A3B3F">
      <w:pPr>
        <w:numPr>
          <w:ilvl w:val="0"/>
          <w:numId w:val="25"/>
        </w:numPr>
        <w:tabs>
          <w:tab w:val="left" w:pos="3560"/>
        </w:tabs>
        <w:rPr>
          <w:noProof/>
          <w:sz w:val="20"/>
          <w:lang w:val="it-IT"/>
        </w:rPr>
      </w:pPr>
      <w:r w:rsidRPr="0080348C">
        <w:rPr>
          <w:noProof/>
          <w:sz w:val="20"/>
          <w:lang w:val="it-IT"/>
        </w:rPr>
        <w:t>Tempo complessivo: ……….   msec.</w:t>
      </w:r>
    </w:p>
    <w:p w:rsidR="008A3B3F" w:rsidRPr="0080348C" w:rsidRDefault="008A3B3F" w:rsidP="008A3B3F">
      <w:pPr>
        <w:tabs>
          <w:tab w:val="left" w:pos="3560"/>
        </w:tabs>
        <w:ind w:left="360"/>
        <w:rPr>
          <w:b/>
          <w:noProof/>
          <w:sz w:val="20"/>
          <w:lang w:val="it-IT"/>
        </w:rPr>
      </w:pPr>
    </w:p>
    <w:p w:rsidR="008A3B3F" w:rsidRPr="0080348C" w:rsidRDefault="008A3B3F">
      <w:pPr>
        <w:tabs>
          <w:tab w:val="left" w:pos="3560"/>
        </w:tabs>
        <w:rPr>
          <w:i/>
          <w:noProof/>
          <w:sz w:val="20"/>
          <w:lang w:val="it-IT"/>
        </w:rPr>
      </w:pPr>
    </w:p>
    <w:p w:rsidR="008A3B3F" w:rsidRPr="0080348C" w:rsidRDefault="008A3B3F">
      <w:pPr>
        <w:tabs>
          <w:tab w:val="left" w:pos="3560"/>
        </w:tabs>
        <w:rPr>
          <w:i/>
          <w:noProof/>
          <w:sz w:val="20"/>
          <w:lang w:val="it-IT"/>
        </w:rPr>
      </w:pPr>
      <w:r w:rsidRPr="0080348C">
        <w:rPr>
          <w:i/>
          <w:noProof/>
          <w:sz w:val="20"/>
          <w:lang w:val="it-IT"/>
        </w:rPr>
        <w:t>Ipotesi 2</w:t>
      </w:r>
    </w:p>
    <w:p w:rsidR="008A3B3F" w:rsidRDefault="008A3B3F">
      <w:pPr>
        <w:tabs>
          <w:tab w:val="left" w:pos="3560"/>
        </w:tabs>
        <w:rPr>
          <w:b/>
          <w:noProof/>
          <w:lang w:val="it-IT"/>
        </w:rPr>
      </w:pPr>
      <w:r>
        <w:rPr>
          <w:b/>
          <w:noProof/>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34"/>
        <w:gridCol w:w="1701"/>
        <w:gridCol w:w="1701"/>
        <w:gridCol w:w="2268"/>
        <w:gridCol w:w="2268"/>
      </w:tblGrid>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Settore</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 xml:space="preserve">Inizio lettura: t+ </w:t>
            </w:r>
          </w:p>
        </w:tc>
        <w:tc>
          <w:tcPr>
            <w:tcW w:w="1701" w:type="dxa"/>
            <w:shd w:val="clear" w:color="auto" w:fill="auto"/>
          </w:tcPr>
          <w:p w:rsidR="008A3B3F" w:rsidRPr="008A3B3F" w:rsidRDefault="008A3B3F" w:rsidP="008A3B3F">
            <w:pPr>
              <w:tabs>
                <w:tab w:val="left" w:pos="3560"/>
              </w:tabs>
              <w:rPr>
                <w:b/>
                <w:noProof/>
                <w:lang w:val="it-IT"/>
              </w:rPr>
            </w:pPr>
            <w:r w:rsidRPr="008A3B3F">
              <w:rPr>
                <w:noProof/>
                <w:sz w:val="20"/>
                <w:lang w:val="it-IT"/>
              </w:rPr>
              <w:t>Fine lettura</w:t>
            </w:r>
          </w:p>
        </w:tc>
        <w:tc>
          <w:tcPr>
            <w:tcW w:w="2268" w:type="dxa"/>
            <w:shd w:val="clear" w:color="auto" w:fill="auto"/>
          </w:tcPr>
          <w:p w:rsidR="008A3B3F" w:rsidRPr="008A3B3F" w:rsidRDefault="008A3B3F" w:rsidP="008A3B3F">
            <w:pPr>
              <w:tabs>
                <w:tab w:val="left" w:pos="3560"/>
              </w:tabs>
              <w:rPr>
                <w:b/>
                <w:noProof/>
                <w:lang w:val="it-IT"/>
              </w:rPr>
            </w:pPr>
            <w:r w:rsidRPr="008A3B3F">
              <w:rPr>
                <w:noProof/>
                <w:sz w:val="20"/>
                <w:lang w:val="it-IT"/>
              </w:rPr>
              <w:t>Inizio trasf. in memoria</w:t>
            </w:r>
          </w:p>
        </w:tc>
        <w:tc>
          <w:tcPr>
            <w:tcW w:w="2268" w:type="dxa"/>
            <w:shd w:val="clear" w:color="auto" w:fill="auto"/>
          </w:tcPr>
          <w:p w:rsidR="008A3B3F" w:rsidRPr="008A3B3F" w:rsidRDefault="008A3B3F" w:rsidP="008A3B3F">
            <w:pPr>
              <w:tabs>
                <w:tab w:val="left" w:pos="3560"/>
              </w:tabs>
              <w:rPr>
                <w:b/>
                <w:noProof/>
                <w:lang w:val="it-IT"/>
              </w:rPr>
            </w:pPr>
            <w:r w:rsidRPr="008A3B3F">
              <w:rPr>
                <w:noProof/>
                <w:sz w:val="20"/>
                <w:lang w:val="it-IT"/>
              </w:rPr>
              <w:t>Fine trasf. in memoria</w:t>
            </w: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5</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(35- 21).0,1=  1,4</w:t>
            </w:r>
          </w:p>
        </w:tc>
        <w:tc>
          <w:tcPr>
            <w:tcW w:w="1701"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w:t>
            </w:r>
          </w:p>
        </w:tc>
        <w:tc>
          <w:tcPr>
            <w:tcW w:w="2268"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w:t>
            </w:r>
          </w:p>
        </w:tc>
        <w:tc>
          <w:tcPr>
            <w:tcW w:w="2268" w:type="dxa"/>
            <w:shd w:val="clear" w:color="auto" w:fill="auto"/>
          </w:tcPr>
          <w:p w:rsidR="008A3B3F" w:rsidRPr="008A3B3F" w:rsidRDefault="008A3B3F" w:rsidP="008A3B3F">
            <w:pPr>
              <w:tabs>
                <w:tab w:val="left" w:pos="3560"/>
              </w:tabs>
              <w:rPr>
                <w:noProof/>
                <w:sz w:val="20"/>
                <w:lang w:val="it-IT"/>
              </w:rPr>
            </w:pPr>
            <w:r w:rsidRPr="008A3B3F">
              <w:rPr>
                <w:noProof/>
                <w:sz w:val="20"/>
                <w:lang w:val="it-IT"/>
              </w:rPr>
              <w:t>1,56</w:t>
            </w: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r w:rsidR="008A3B3F" w:rsidRPr="008A3B3F" w:rsidTr="008A3B3F">
        <w:tc>
          <w:tcPr>
            <w:tcW w:w="1134"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1701"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c>
          <w:tcPr>
            <w:tcW w:w="2268" w:type="dxa"/>
            <w:shd w:val="clear" w:color="auto" w:fill="auto"/>
          </w:tcPr>
          <w:p w:rsidR="008A3B3F" w:rsidRPr="008A3B3F" w:rsidRDefault="008A3B3F" w:rsidP="008A3B3F">
            <w:pPr>
              <w:tabs>
                <w:tab w:val="left" w:pos="3560"/>
              </w:tabs>
              <w:rPr>
                <w:noProof/>
                <w:sz w:val="20"/>
                <w:lang w:val="it-IT"/>
              </w:rPr>
            </w:pPr>
          </w:p>
        </w:tc>
      </w:tr>
    </w:tbl>
    <w:p w:rsidR="008A3B3F" w:rsidRPr="0080348C" w:rsidRDefault="008A3B3F">
      <w:pPr>
        <w:tabs>
          <w:tab w:val="left" w:pos="3560"/>
        </w:tabs>
        <w:rPr>
          <w:noProof/>
          <w:sz w:val="20"/>
          <w:lang w:val="it-IT"/>
        </w:rPr>
      </w:pPr>
    </w:p>
    <w:p w:rsidR="008A3B3F" w:rsidRPr="0080348C" w:rsidRDefault="008A3B3F" w:rsidP="008A3B3F">
      <w:pPr>
        <w:numPr>
          <w:ilvl w:val="0"/>
          <w:numId w:val="29"/>
        </w:numPr>
        <w:tabs>
          <w:tab w:val="left" w:pos="3560"/>
        </w:tabs>
        <w:rPr>
          <w:noProof/>
          <w:sz w:val="20"/>
          <w:lang w:val="it-IT"/>
        </w:rPr>
      </w:pPr>
      <w:r w:rsidRPr="0080348C">
        <w:rPr>
          <w:noProof/>
          <w:sz w:val="20"/>
          <w:lang w:val="it-IT"/>
        </w:rPr>
        <w:t>Ordine di esecuzione: ……………………….  ;</w:t>
      </w:r>
    </w:p>
    <w:p w:rsidR="008A3B3F" w:rsidRPr="0080348C" w:rsidRDefault="008A3B3F" w:rsidP="008A3B3F">
      <w:pPr>
        <w:numPr>
          <w:ilvl w:val="0"/>
          <w:numId w:val="29"/>
        </w:numPr>
        <w:tabs>
          <w:tab w:val="left" w:pos="3560"/>
        </w:tabs>
        <w:rPr>
          <w:noProof/>
          <w:sz w:val="20"/>
          <w:lang w:val="it-IT"/>
        </w:rPr>
      </w:pPr>
      <w:r w:rsidRPr="0080348C">
        <w:rPr>
          <w:noProof/>
          <w:sz w:val="20"/>
          <w:lang w:val="it-IT"/>
        </w:rPr>
        <w:t xml:space="preserve">Tempo di inizio della lettura: settore 5: ……….  ; settore 6: ……….; settore 7: ……….; settore 8: ……….; </w:t>
      </w:r>
    </w:p>
    <w:p w:rsidR="008A3B3F" w:rsidRPr="0080348C" w:rsidRDefault="008A3B3F" w:rsidP="008A3B3F">
      <w:pPr>
        <w:numPr>
          <w:ilvl w:val="1"/>
          <w:numId w:val="29"/>
        </w:numPr>
        <w:tabs>
          <w:tab w:val="left" w:pos="3560"/>
        </w:tabs>
        <w:rPr>
          <w:noProof/>
          <w:sz w:val="20"/>
          <w:lang w:val="it-IT"/>
        </w:rPr>
      </w:pPr>
      <w:r w:rsidRPr="0080348C">
        <w:rPr>
          <w:noProof/>
          <w:sz w:val="20"/>
          <w:lang w:val="it-IT"/>
        </w:rPr>
        <w:t>settore 9: ……….; settore 10: ……….;</w:t>
      </w:r>
    </w:p>
    <w:p w:rsidR="008A3B3F" w:rsidRPr="0080348C" w:rsidRDefault="008A3B3F" w:rsidP="008A3B3F">
      <w:pPr>
        <w:numPr>
          <w:ilvl w:val="0"/>
          <w:numId w:val="29"/>
        </w:numPr>
        <w:tabs>
          <w:tab w:val="left" w:pos="3560"/>
        </w:tabs>
        <w:rPr>
          <w:noProof/>
          <w:sz w:val="20"/>
          <w:lang w:val="it-IT"/>
        </w:rPr>
      </w:pPr>
      <w:r w:rsidRPr="0080348C">
        <w:rPr>
          <w:noProof/>
          <w:sz w:val="20"/>
          <w:lang w:val="it-IT"/>
        </w:rPr>
        <w:t>Tempo complessivo: ……….   msec.</w:t>
      </w:r>
    </w:p>
    <w:p w:rsidR="008A3B3F" w:rsidRPr="007215DB" w:rsidRDefault="008A3B3F" w:rsidP="008A3B3F">
      <w:pPr>
        <w:tabs>
          <w:tab w:val="left" w:pos="3560"/>
        </w:tabs>
        <w:rPr>
          <w:b/>
          <w:noProof/>
          <w:lang w:val="it-IT"/>
        </w:rPr>
      </w:pPr>
      <w:r w:rsidRPr="0080348C">
        <w:rPr>
          <w:noProof/>
          <w:sz w:val="20"/>
          <w:lang w:val="it-IT"/>
        </w:rPr>
        <w:br w:type="page"/>
      </w:r>
      <w:r w:rsidRPr="008C0996">
        <w:rPr>
          <w:b/>
          <w:noProof/>
          <w:lang w:val="it-IT"/>
        </w:rPr>
        <w:lastRenderedPageBreak/>
        <w:t>Esercizio Dispositivi-</w:t>
      </w:r>
      <w:r w:rsidRPr="007215DB">
        <w:rPr>
          <w:b/>
          <w:noProof/>
          <w:lang w:val="it-IT"/>
        </w:rPr>
        <w:t>2</w:t>
      </w:r>
    </w:p>
    <w:p w:rsidR="008A3B3F" w:rsidRPr="007215DB" w:rsidRDefault="008A3B3F">
      <w:pPr>
        <w:tabs>
          <w:tab w:val="left" w:pos="3560"/>
        </w:tabs>
        <w:rPr>
          <w:b/>
          <w:noProof/>
          <w:lang w:val="it-IT"/>
        </w:rPr>
      </w:pPr>
    </w:p>
    <w:p w:rsidR="008A3B3F" w:rsidRPr="008C0996" w:rsidRDefault="008A3B3F">
      <w:pPr>
        <w:tabs>
          <w:tab w:val="left" w:pos="3560"/>
        </w:tabs>
        <w:rPr>
          <w:noProof/>
          <w:sz w:val="20"/>
          <w:lang w:val="it-IT"/>
        </w:rPr>
      </w:pPr>
      <w:r w:rsidRPr="008C0996">
        <w:rPr>
          <w:noProof/>
          <w:sz w:val="20"/>
          <w:lang w:val="it-IT"/>
        </w:rPr>
        <w:t xml:space="preserve">Un disco è organizzato con </w:t>
      </w:r>
      <w:r w:rsidRPr="00BF3839">
        <w:rPr>
          <w:i/>
          <w:noProof/>
          <w:sz w:val="20"/>
          <w:lang w:val="it-IT"/>
        </w:rPr>
        <w:t>NCilindri= 50</w:t>
      </w:r>
      <w:r w:rsidRPr="008C0996">
        <w:rPr>
          <w:noProof/>
          <w:sz w:val="20"/>
          <w:lang w:val="it-IT"/>
        </w:rPr>
        <w:t xml:space="preserve"> (numerati da 0 a 49), </w:t>
      </w:r>
      <w:r w:rsidRPr="00BF3839">
        <w:rPr>
          <w:i/>
          <w:noProof/>
          <w:sz w:val="20"/>
          <w:lang w:val="it-IT"/>
        </w:rPr>
        <w:t>NFacce= 4</w:t>
      </w:r>
      <w:r w:rsidRPr="008C0996">
        <w:rPr>
          <w:noProof/>
          <w:sz w:val="20"/>
          <w:lang w:val="it-IT"/>
        </w:rPr>
        <w:t xml:space="preserve"> (numerate da 0 a 3)  e </w:t>
      </w:r>
      <w:r w:rsidRPr="00BF3839">
        <w:rPr>
          <w:i/>
          <w:noProof/>
          <w:sz w:val="20"/>
          <w:lang w:val="it-IT"/>
        </w:rPr>
        <w:t>NSettori= 20</w:t>
      </w:r>
      <w:r w:rsidRPr="008C0996">
        <w:rPr>
          <w:noProof/>
          <w:sz w:val="20"/>
          <w:lang w:val="it-IT"/>
        </w:rPr>
        <w:t xml:space="preserve"> (numerati da 0 a 19). Ogni settore contiene 1024 byte. </w:t>
      </w:r>
    </w:p>
    <w:p w:rsidR="008A3B3F" w:rsidRPr="008C0996" w:rsidRDefault="008A3B3F">
      <w:pPr>
        <w:tabs>
          <w:tab w:val="left" w:pos="3560"/>
        </w:tabs>
        <w:rPr>
          <w:noProof/>
          <w:sz w:val="20"/>
          <w:lang w:val="it-IT"/>
        </w:rPr>
      </w:pPr>
      <w:r w:rsidRPr="008C0996">
        <w:rPr>
          <w:noProof/>
          <w:sz w:val="20"/>
          <w:lang w:val="it-IT"/>
        </w:rPr>
        <w:t xml:space="preserve">A livello logico i blocchi del disco corrispondono a settori e sono individuati con </w:t>
      </w:r>
      <w:r w:rsidRPr="008C0996">
        <w:rPr>
          <w:i/>
          <w:noProof/>
          <w:sz w:val="20"/>
          <w:lang w:val="it-IT"/>
        </w:rPr>
        <w:t xml:space="preserve">indici di blocco, </w:t>
      </w:r>
      <w:r w:rsidRPr="008C0996">
        <w:rPr>
          <w:noProof/>
          <w:sz w:val="20"/>
          <w:lang w:val="it-IT"/>
        </w:rPr>
        <w:t xml:space="preserve">interi compresi nell’intervallo </w:t>
      </w:r>
      <w:r w:rsidRPr="008C0996">
        <w:rPr>
          <w:i/>
          <w:noProof/>
          <w:sz w:val="20"/>
          <w:lang w:val="it-IT"/>
        </w:rPr>
        <w:t xml:space="preserve">[0, capacità_in_blocchi) </w:t>
      </w:r>
      <w:r w:rsidRPr="008C0996">
        <w:rPr>
          <w:noProof/>
          <w:sz w:val="20"/>
          <w:lang w:val="it-IT"/>
        </w:rPr>
        <w:t xml:space="preserve">. </w:t>
      </w:r>
    </w:p>
    <w:p w:rsidR="008A3B3F" w:rsidRPr="008C0996" w:rsidRDefault="008A3B3F">
      <w:pPr>
        <w:tabs>
          <w:tab w:val="left" w:pos="3560"/>
        </w:tabs>
        <w:rPr>
          <w:noProof/>
          <w:sz w:val="20"/>
          <w:lang w:val="it-IT"/>
        </w:rPr>
      </w:pPr>
      <w:r w:rsidRPr="008C0996">
        <w:rPr>
          <w:noProof/>
          <w:sz w:val="20"/>
          <w:lang w:val="it-IT"/>
        </w:rPr>
        <w:t xml:space="preserve">Gli indici di blocco sono definiti secondo la sequenza </w:t>
      </w:r>
      <w:r w:rsidRPr="008C0996">
        <w:rPr>
          <w:i/>
          <w:noProof/>
          <w:sz w:val="20"/>
          <w:lang w:val="it-IT"/>
        </w:rPr>
        <w:t>cilindro, faccia, settore</w:t>
      </w:r>
      <w:r w:rsidRPr="008C0996">
        <w:rPr>
          <w:noProof/>
          <w:sz w:val="20"/>
          <w:lang w:val="it-IT"/>
        </w:rPr>
        <w:t xml:space="preserve"> (ad esempio</w:t>
      </w:r>
      <w:r w:rsidRPr="008C0996">
        <w:rPr>
          <w:i/>
          <w:noProof/>
          <w:sz w:val="20"/>
          <w:lang w:val="it-IT"/>
        </w:rPr>
        <w:t>,</w:t>
      </w:r>
      <w:r w:rsidRPr="008C0996">
        <w:rPr>
          <w:noProof/>
          <w:sz w:val="20"/>
          <w:lang w:val="it-IT"/>
        </w:rPr>
        <w:t xml:space="preserve"> il blocco 22  corrisponde al settore 2 della faccia 1 del cilindro 0).</w:t>
      </w:r>
    </w:p>
    <w:p w:rsidR="008A3B3F" w:rsidRPr="008C0996" w:rsidRDefault="008A3B3F" w:rsidP="008A3B3F">
      <w:pPr>
        <w:tabs>
          <w:tab w:val="left" w:pos="3560"/>
        </w:tabs>
        <w:rPr>
          <w:i/>
          <w:noProof/>
          <w:sz w:val="20"/>
          <w:lang w:val="it-IT"/>
        </w:rPr>
      </w:pPr>
      <w:r w:rsidRPr="008C0996">
        <w:rPr>
          <w:noProof/>
          <w:sz w:val="20"/>
          <w:lang w:val="it-IT"/>
        </w:rPr>
        <w:t>Si chiede:</w:t>
      </w:r>
    </w:p>
    <w:p w:rsidR="008A3B3F" w:rsidRPr="008C0996" w:rsidRDefault="008A3B3F" w:rsidP="008A3B3F">
      <w:pPr>
        <w:numPr>
          <w:ilvl w:val="0"/>
          <w:numId w:val="20"/>
        </w:numPr>
        <w:tabs>
          <w:tab w:val="left" w:pos="3560"/>
        </w:tabs>
        <w:rPr>
          <w:noProof/>
          <w:sz w:val="20"/>
          <w:lang w:val="it-IT"/>
        </w:rPr>
      </w:pPr>
      <w:r w:rsidRPr="008C0996">
        <w:rPr>
          <w:noProof/>
          <w:sz w:val="20"/>
          <w:lang w:val="it-IT"/>
        </w:rPr>
        <w:t>la capacità del disco, in numero di blocchi e di byte</w:t>
      </w:r>
    </w:p>
    <w:p w:rsidR="008A3B3F" w:rsidRPr="008C0996" w:rsidRDefault="008A3B3F" w:rsidP="008A3B3F">
      <w:pPr>
        <w:numPr>
          <w:ilvl w:val="0"/>
          <w:numId w:val="20"/>
        </w:numPr>
        <w:tabs>
          <w:tab w:val="left" w:pos="3560"/>
        </w:tabs>
        <w:rPr>
          <w:noProof/>
          <w:sz w:val="20"/>
          <w:lang w:val="it-IT"/>
        </w:rPr>
      </w:pPr>
      <w:r w:rsidRPr="008C0996">
        <w:rPr>
          <w:noProof/>
          <w:sz w:val="20"/>
          <w:lang w:val="it-IT"/>
        </w:rPr>
        <w:t>l’indice  di blocco corrispondente all’indirizzo fisico (c, f, s) con c= 39, f= 2, s= 10)</w:t>
      </w:r>
    </w:p>
    <w:p w:rsidR="008A3B3F" w:rsidRPr="008C0996" w:rsidRDefault="008A3B3F" w:rsidP="008A3B3F">
      <w:pPr>
        <w:numPr>
          <w:ilvl w:val="0"/>
          <w:numId w:val="20"/>
        </w:numPr>
        <w:tabs>
          <w:tab w:val="left" w:pos="3560"/>
        </w:tabs>
        <w:rPr>
          <w:noProof/>
          <w:sz w:val="20"/>
          <w:lang w:val="it-IT"/>
        </w:rPr>
      </w:pPr>
      <w:r w:rsidRPr="008C0996">
        <w:rPr>
          <w:noProof/>
          <w:sz w:val="20"/>
          <w:lang w:val="it-IT"/>
        </w:rPr>
        <w:t>la terna corrispondente al blocco 1525</w:t>
      </w:r>
    </w:p>
    <w:p w:rsidR="008A3B3F" w:rsidRPr="008C0996" w:rsidRDefault="008A3B3F">
      <w:pPr>
        <w:rPr>
          <w:noProof/>
          <w:sz w:val="20"/>
          <w:lang w:val="it-IT"/>
        </w:rPr>
      </w:pPr>
    </w:p>
    <w:p w:rsidR="008A3B3F" w:rsidRPr="007215DB" w:rsidRDefault="008A3B3F">
      <w:pPr>
        <w:spacing w:line="360" w:lineRule="auto"/>
        <w:rPr>
          <w:b/>
          <w:noProof/>
          <w:lang w:val="it-IT"/>
        </w:rPr>
      </w:pPr>
      <w:r w:rsidRPr="007215DB">
        <w:rPr>
          <w:b/>
          <w:noProof/>
          <w:lang w:val="it-IT"/>
        </w:rPr>
        <w:t>Soluzione</w:t>
      </w:r>
    </w:p>
    <w:p w:rsidR="008A3B3F" w:rsidRPr="007215DB" w:rsidRDefault="008A3B3F" w:rsidP="008A3B3F">
      <w:pPr>
        <w:numPr>
          <w:ilvl w:val="1"/>
          <w:numId w:val="20"/>
        </w:numPr>
        <w:tabs>
          <w:tab w:val="clear" w:pos="1440"/>
        </w:tabs>
        <w:spacing w:line="360" w:lineRule="auto"/>
        <w:ind w:left="426"/>
        <w:rPr>
          <w:noProof/>
          <w:sz w:val="20"/>
          <w:lang w:val="it-IT"/>
        </w:rPr>
      </w:pPr>
      <w:r w:rsidRPr="007215DB">
        <w:rPr>
          <w:noProof/>
          <w:sz w:val="20"/>
          <w:lang w:val="it-IT"/>
        </w:rPr>
        <w:t xml:space="preserve">Ogni cilindro contiene …………………  blocchi; </w:t>
      </w:r>
    </w:p>
    <w:p w:rsidR="008A3B3F" w:rsidRPr="007215DB" w:rsidRDefault="008A3B3F" w:rsidP="008A3B3F">
      <w:pPr>
        <w:spacing w:line="360" w:lineRule="auto"/>
        <w:rPr>
          <w:noProof/>
          <w:sz w:val="20"/>
          <w:lang w:val="it-IT"/>
        </w:rPr>
      </w:pPr>
      <w:r w:rsidRPr="007215DB">
        <w:rPr>
          <w:noProof/>
          <w:sz w:val="20"/>
          <w:lang w:val="it-IT"/>
        </w:rPr>
        <w:tab/>
        <w:t xml:space="preserve">la capacità del disco: …………………  blocchi = …………………   byte </w:t>
      </w:r>
    </w:p>
    <w:p w:rsidR="008A3B3F" w:rsidRPr="007215DB" w:rsidRDefault="008A3B3F" w:rsidP="008A3B3F">
      <w:pPr>
        <w:spacing w:line="360" w:lineRule="auto"/>
        <w:rPr>
          <w:noProof/>
          <w:sz w:val="20"/>
          <w:lang w:val="it-IT"/>
        </w:rPr>
      </w:pPr>
    </w:p>
    <w:p w:rsidR="008A3B3F" w:rsidRPr="007215DB" w:rsidRDefault="008A3B3F" w:rsidP="008A3B3F">
      <w:pPr>
        <w:numPr>
          <w:ilvl w:val="1"/>
          <w:numId w:val="20"/>
        </w:numPr>
        <w:tabs>
          <w:tab w:val="clear" w:pos="1440"/>
        </w:tabs>
        <w:spacing w:line="360" w:lineRule="auto"/>
        <w:ind w:left="426"/>
        <w:rPr>
          <w:noProof/>
          <w:sz w:val="20"/>
          <w:lang w:val="it-IT"/>
        </w:rPr>
      </w:pPr>
      <w:r w:rsidRPr="0008251A">
        <w:rPr>
          <w:sz w:val="20"/>
          <w:szCs w:val="48"/>
        </w:rPr>
        <w:t>L</w:t>
      </w:r>
      <w:r w:rsidRPr="007215DB">
        <w:rPr>
          <w:noProof/>
          <w:sz w:val="20"/>
          <w:lang w:val="it-IT"/>
        </w:rPr>
        <w:t>’indice di blocco corrispondente all’indirizzo (39, 2, 10)   è:</w:t>
      </w:r>
    </w:p>
    <w:p w:rsidR="008A3B3F" w:rsidRPr="007215DB" w:rsidRDefault="008A3B3F" w:rsidP="008A3B3F">
      <w:pPr>
        <w:spacing w:line="360" w:lineRule="auto"/>
        <w:rPr>
          <w:noProof/>
          <w:sz w:val="20"/>
          <w:lang w:val="it-IT"/>
        </w:rPr>
      </w:pPr>
      <w:r w:rsidRPr="0008251A">
        <w:rPr>
          <w:sz w:val="20"/>
          <w:szCs w:val="48"/>
        </w:rPr>
        <w:tab/>
        <w:t xml:space="preserve">b= </w:t>
      </w:r>
      <w:r w:rsidRPr="007215DB">
        <w:rPr>
          <w:noProof/>
          <w:sz w:val="20"/>
          <w:lang w:val="it-IT"/>
        </w:rPr>
        <w:t xml:space="preserve"> …………………  </w:t>
      </w:r>
    </w:p>
    <w:p w:rsidR="008A3B3F" w:rsidRPr="007215DB" w:rsidRDefault="008A3B3F" w:rsidP="008A3B3F">
      <w:pPr>
        <w:spacing w:line="360" w:lineRule="auto"/>
        <w:rPr>
          <w:noProof/>
          <w:sz w:val="20"/>
          <w:lang w:val="it-IT"/>
        </w:rPr>
      </w:pPr>
    </w:p>
    <w:p w:rsidR="008A3B3F" w:rsidRPr="007215DB" w:rsidRDefault="008A3B3F" w:rsidP="008A3B3F">
      <w:pPr>
        <w:numPr>
          <w:ilvl w:val="1"/>
          <w:numId w:val="20"/>
        </w:numPr>
        <w:tabs>
          <w:tab w:val="clear" w:pos="1440"/>
        </w:tabs>
        <w:spacing w:line="360" w:lineRule="auto"/>
        <w:ind w:left="426"/>
        <w:rPr>
          <w:noProof/>
          <w:sz w:val="20"/>
          <w:lang w:val="it-IT"/>
        </w:rPr>
      </w:pPr>
      <w:r w:rsidRPr="007215DB">
        <w:rPr>
          <w:noProof/>
          <w:sz w:val="20"/>
          <w:lang w:val="it-IT"/>
        </w:rPr>
        <w:t xml:space="preserve">La terna </w:t>
      </w:r>
      <w:r w:rsidRPr="00BF3839">
        <w:rPr>
          <w:i/>
          <w:noProof/>
          <w:sz w:val="20"/>
          <w:lang w:val="it-IT"/>
        </w:rPr>
        <w:t xml:space="preserve">(c, f, s) </w:t>
      </w:r>
      <w:r w:rsidRPr="007215DB">
        <w:rPr>
          <w:noProof/>
          <w:sz w:val="20"/>
          <w:lang w:val="it-IT"/>
        </w:rPr>
        <w:t>corrispondente all’indice 1525 è:</w:t>
      </w:r>
    </w:p>
    <w:p w:rsidR="008A3B3F" w:rsidRPr="007215DB" w:rsidRDefault="008A3B3F" w:rsidP="008A3B3F">
      <w:pPr>
        <w:spacing w:line="360" w:lineRule="auto"/>
        <w:rPr>
          <w:noProof/>
        </w:rPr>
      </w:pPr>
      <w:r w:rsidRPr="007215DB">
        <w:rPr>
          <w:noProof/>
          <w:sz w:val="20"/>
          <w:lang w:val="it-IT"/>
        </w:rPr>
        <w:tab/>
        <w:t>c=  …………………;    f=  …………………;  s=  …………………</w:t>
      </w:r>
    </w:p>
    <w:p w:rsidR="008A3B3F" w:rsidRDefault="008A3B3F">
      <w:pPr>
        <w:rPr>
          <w:noProof/>
        </w:rPr>
      </w:pPr>
    </w:p>
    <w:p w:rsidR="008A3B3F" w:rsidRDefault="008A3B3F">
      <w:pPr>
        <w:rPr>
          <w:b/>
          <w:noProof/>
        </w:rPr>
      </w:pPr>
    </w:p>
    <w:p w:rsidR="008A3B3F" w:rsidRDefault="008A3B3F">
      <w:pPr>
        <w:rPr>
          <w:noProof/>
        </w:rPr>
      </w:pPr>
    </w:p>
    <w:p w:rsidR="008A3B3F" w:rsidRPr="0069130E" w:rsidRDefault="008A3B3F" w:rsidP="008A3B3F">
      <w:pPr>
        <w:rPr>
          <w:b/>
          <w:noProof/>
          <w:lang w:val="it-IT"/>
        </w:rPr>
      </w:pPr>
      <w:r>
        <w:rPr>
          <w:b/>
          <w:noProof/>
        </w:rPr>
        <w:br w:type="page"/>
      </w:r>
      <w:r w:rsidRPr="0069130E">
        <w:rPr>
          <w:b/>
          <w:noProof/>
          <w:lang w:val="it-IT"/>
        </w:rPr>
        <w:lastRenderedPageBreak/>
        <w:t xml:space="preserve"> Eserc</w:t>
      </w:r>
      <w:r w:rsidRPr="008C0996">
        <w:rPr>
          <w:b/>
          <w:noProof/>
          <w:lang w:val="it-IT"/>
        </w:rPr>
        <w:t>izio Dispositivi-</w:t>
      </w:r>
      <w:r w:rsidRPr="0069130E">
        <w:rPr>
          <w:b/>
          <w:noProof/>
          <w:lang w:val="it-IT"/>
        </w:rPr>
        <w:t xml:space="preserve">3  </w:t>
      </w:r>
    </w:p>
    <w:p w:rsidR="008A3B3F" w:rsidRPr="0069130E" w:rsidRDefault="008A3B3F" w:rsidP="008A3B3F">
      <w:pPr>
        <w:rPr>
          <w:b/>
          <w:noProof/>
          <w:lang w:val="it-IT"/>
        </w:rPr>
      </w:pPr>
    </w:p>
    <w:p w:rsidR="008A3B3F" w:rsidRPr="008C0996" w:rsidRDefault="008A3B3F" w:rsidP="008A3B3F">
      <w:pPr>
        <w:rPr>
          <w:noProof/>
          <w:sz w:val="20"/>
          <w:lang w:val="it-IT"/>
        </w:rPr>
      </w:pPr>
      <w:r w:rsidRPr="008C0996">
        <w:rPr>
          <w:noProof/>
          <w:sz w:val="20"/>
          <w:lang w:val="it-IT"/>
        </w:rPr>
        <w:t xml:space="preserve">Un disco con 4 facce, 30 settori per traccia e 120 cilindri ha un tempo di seek proporzionale al numero di cilindri attraversati e pari a 0,5ms per ogni cilindro. Il periodo di rotazione è di 3 msec: conseguentemente il tempo impiegato per percorrere un settore è di 0,1 msec. </w:t>
      </w:r>
    </w:p>
    <w:p w:rsidR="008A3B3F" w:rsidRPr="0069130E" w:rsidRDefault="008A3B3F">
      <w:pPr>
        <w:rPr>
          <w:noProof/>
          <w:sz w:val="20"/>
          <w:lang w:val="it-IT"/>
        </w:rPr>
      </w:pPr>
      <w:r w:rsidRPr="0069130E">
        <w:rPr>
          <w:noProof/>
          <w:sz w:val="20"/>
          <w:lang w:val="it-IT"/>
        </w:rPr>
        <w:t xml:space="preserve">A un certo tempo (convenzionalmente indicato come t= 0)   termina l’esecuzione dei comandi sul cilindro 58 e sono pervenute,  nell’ordine, le seguenti richieste di lettura o scrittura: </w:t>
      </w:r>
    </w:p>
    <w:p w:rsidR="008A3B3F" w:rsidRPr="0069130E" w:rsidRDefault="008A3B3F">
      <w:pPr>
        <w:numPr>
          <w:ilvl w:val="0"/>
          <w:numId w:val="4"/>
        </w:numPr>
        <w:rPr>
          <w:noProof/>
          <w:sz w:val="20"/>
          <w:lang w:val="it-IT"/>
        </w:rPr>
      </w:pPr>
      <w:r w:rsidRPr="0069130E">
        <w:rPr>
          <w:noProof/>
          <w:sz w:val="20"/>
          <w:lang w:val="it-IT"/>
        </w:rPr>
        <w:t xml:space="preserve"> settore 5  e  settore 15 della faccia 0 del cilindro 45</w:t>
      </w:r>
    </w:p>
    <w:p w:rsidR="008A3B3F" w:rsidRPr="0069130E" w:rsidRDefault="008A3B3F">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8A3B3F" w:rsidRPr="0069130E" w:rsidRDefault="008A3B3F">
      <w:pPr>
        <w:numPr>
          <w:ilvl w:val="0"/>
          <w:numId w:val="4"/>
        </w:numPr>
        <w:rPr>
          <w:noProof/>
          <w:sz w:val="20"/>
          <w:lang w:val="it-IT"/>
        </w:rPr>
      </w:pPr>
      <w:r w:rsidRPr="0069130E">
        <w:rPr>
          <w:noProof/>
          <w:sz w:val="20"/>
          <w:lang w:val="it-IT"/>
        </w:rPr>
        <w:t xml:space="preserve"> settore 6 della faccia 1 del cilindro 101</w:t>
      </w:r>
    </w:p>
    <w:p w:rsidR="008A3B3F" w:rsidRPr="0069130E" w:rsidRDefault="008A3B3F">
      <w:pPr>
        <w:numPr>
          <w:ilvl w:val="0"/>
          <w:numId w:val="4"/>
        </w:numPr>
        <w:rPr>
          <w:noProof/>
          <w:sz w:val="20"/>
          <w:lang w:val="it-IT"/>
        </w:rPr>
      </w:pPr>
      <w:r w:rsidRPr="0069130E">
        <w:rPr>
          <w:noProof/>
          <w:sz w:val="20"/>
          <w:lang w:val="it-IT"/>
        </w:rPr>
        <w:t xml:space="preserve"> settore 18 della faccia 3 del del cilindro 7</w:t>
      </w:r>
    </w:p>
    <w:p w:rsidR="008A3B3F" w:rsidRPr="0069130E" w:rsidRDefault="008A3B3F">
      <w:pPr>
        <w:numPr>
          <w:ilvl w:val="0"/>
          <w:numId w:val="4"/>
        </w:numPr>
        <w:rPr>
          <w:noProof/>
          <w:sz w:val="20"/>
          <w:lang w:val="it-IT"/>
        </w:rPr>
      </w:pPr>
      <w:r w:rsidRPr="0069130E">
        <w:rPr>
          <w:noProof/>
          <w:sz w:val="20"/>
          <w:lang w:val="it-IT"/>
        </w:rPr>
        <w:t xml:space="preserve"> settore 8 della faccia 1 del cilindro 110</w:t>
      </w:r>
    </w:p>
    <w:p w:rsidR="008A3B3F" w:rsidRPr="0069130E" w:rsidRDefault="008A3B3F">
      <w:pPr>
        <w:rPr>
          <w:noProof/>
          <w:sz w:val="20"/>
          <w:lang w:val="it-IT"/>
        </w:rPr>
      </w:pPr>
      <w:r w:rsidRPr="0069130E">
        <w:rPr>
          <w:noProof/>
          <w:sz w:val="20"/>
          <w:lang w:val="it-IT"/>
        </w:rPr>
        <w:t xml:space="preserve">Al tempo 60 arriva un ulteriore comando di lettura per il settore 15 della faccia 0 del cilindro 20. </w:t>
      </w:r>
    </w:p>
    <w:p w:rsidR="008A3B3F" w:rsidRPr="0069130E" w:rsidRDefault="008A3B3F">
      <w:pPr>
        <w:rPr>
          <w:noProof/>
          <w:sz w:val="20"/>
          <w:lang w:val="it-IT"/>
        </w:rPr>
      </w:pPr>
      <w:r w:rsidRPr="0069130E">
        <w:rPr>
          <w:noProof/>
          <w:sz w:val="20"/>
          <w:lang w:val="it-IT"/>
        </w:rPr>
        <w:t xml:space="preserve">Calcolare il tempo necessario per eseguire tutte queste operazioni supponendo </w:t>
      </w:r>
      <w:r w:rsidRPr="007215DB">
        <w:rPr>
          <w:noProof/>
          <w:sz w:val="20"/>
          <w:lang w:val="it-IT"/>
        </w:rPr>
        <w:t>i comandi pendenti per uno stesso cilindro devono essere eseguiti nell’ordine in cui sono stai ricevuti e</w:t>
      </w:r>
      <w:r w:rsidRPr="0069130E">
        <w:rPr>
          <w:noProof/>
          <w:sz w:val="20"/>
          <w:lang w:val="it-IT"/>
        </w:rPr>
        <w:t xml:space="preserve"> che per i comandi relativi a cilindri diversi  si adottino le seguenti politiche di scheduling:</w:t>
      </w:r>
    </w:p>
    <w:p w:rsidR="008A3B3F" w:rsidRPr="0069130E" w:rsidRDefault="008A3B3F" w:rsidP="008A3B3F">
      <w:pPr>
        <w:numPr>
          <w:ilvl w:val="0"/>
          <w:numId w:val="11"/>
        </w:numPr>
        <w:rPr>
          <w:noProof/>
          <w:sz w:val="20"/>
          <w:lang w:val="it-IT"/>
        </w:rPr>
      </w:pPr>
      <w:r w:rsidRPr="0069130E">
        <w:rPr>
          <w:noProof/>
          <w:sz w:val="20"/>
          <w:lang w:val="it-IT"/>
        </w:rPr>
        <w:t>politica FIFO</w:t>
      </w:r>
    </w:p>
    <w:p w:rsidR="008A3B3F" w:rsidRPr="0069130E" w:rsidRDefault="008A3B3F" w:rsidP="008A3B3F">
      <w:pPr>
        <w:numPr>
          <w:ilvl w:val="0"/>
          <w:numId w:val="11"/>
        </w:numPr>
        <w:rPr>
          <w:noProof/>
          <w:sz w:val="20"/>
          <w:lang w:val="it-IT"/>
        </w:rPr>
      </w:pPr>
      <w:r w:rsidRPr="0069130E">
        <w:rPr>
          <w:noProof/>
          <w:sz w:val="20"/>
          <w:lang w:val="it-IT"/>
        </w:rPr>
        <w:t>politica Shortest Seek Tima First (SSTF)</w:t>
      </w:r>
    </w:p>
    <w:p w:rsidR="008A3B3F" w:rsidRPr="0069130E" w:rsidRDefault="008A3B3F" w:rsidP="008A3B3F">
      <w:pPr>
        <w:numPr>
          <w:ilvl w:val="0"/>
          <w:numId w:val="11"/>
        </w:numPr>
        <w:rPr>
          <w:noProof/>
          <w:sz w:val="20"/>
          <w:lang w:val="it-IT"/>
        </w:rPr>
      </w:pPr>
      <w:r w:rsidRPr="0069130E">
        <w:rPr>
          <w:noProof/>
          <w:sz w:val="20"/>
          <w:lang w:val="it-IT"/>
        </w:rPr>
        <w:t>politica SCAN, con fase di discesa attiva al tempo 0.</w:t>
      </w:r>
    </w:p>
    <w:p w:rsidR="008A3B3F" w:rsidRPr="0069130E" w:rsidRDefault="008A3B3F">
      <w:pPr>
        <w:rPr>
          <w:noProof/>
          <w:sz w:val="20"/>
          <w:lang w:val="it-IT"/>
        </w:rPr>
      </w:pPr>
      <w:r w:rsidRPr="0069130E">
        <w:rPr>
          <w:noProof/>
          <w:sz w:val="20"/>
          <w:lang w:val="it-IT"/>
        </w:rPr>
        <w:t xml:space="preserve">Il tempo di esecuzione di ogni operazione è uguale alla somma dell’eventuale tempo di </w:t>
      </w:r>
      <w:r w:rsidRPr="0069130E">
        <w:rPr>
          <w:i/>
          <w:noProof/>
          <w:sz w:val="20"/>
          <w:lang w:val="it-IT"/>
        </w:rPr>
        <w:t>seek,</w:t>
      </w:r>
      <w:r w:rsidRPr="0069130E">
        <w:rPr>
          <w:noProof/>
          <w:sz w:val="20"/>
          <w:lang w:val="it-IT"/>
        </w:rPr>
        <w:t xml:space="preserve"> del ritardo rotazionale (tempo necessario per raggiungere il settore indirizzato) e del tempo di percorrenza del settore indirizzato. Il controllore è dotato di sufficiente capacità di buffering ed è  sempre in grado di eseguire senza ritardo comandi relativi a settori consecutivi dello stesso cilindro.</w:t>
      </w:r>
    </w:p>
    <w:p w:rsidR="008A3B3F" w:rsidRPr="0069130E" w:rsidRDefault="008A3B3F">
      <w:pPr>
        <w:rPr>
          <w:i/>
          <w:noProof/>
          <w:sz w:val="20"/>
          <w:lang w:val="it-IT"/>
        </w:rPr>
      </w:pPr>
      <w:r w:rsidRPr="0069130E">
        <w:rPr>
          <w:noProof/>
          <w:sz w:val="20"/>
          <w:lang w:val="it-IT"/>
        </w:rPr>
        <w:t xml:space="preserve">Per il ritardo rotazionale dopo un’operazione di </w:t>
      </w:r>
      <w:r w:rsidRPr="0069130E">
        <w:rPr>
          <w:i/>
          <w:noProof/>
          <w:sz w:val="20"/>
          <w:lang w:val="it-IT"/>
        </w:rPr>
        <w:t xml:space="preserve">seek </w:t>
      </w:r>
      <w:r w:rsidRPr="0069130E">
        <w:rPr>
          <w:noProof/>
          <w:sz w:val="20"/>
          <w:lang w:val="it-IT"/>
        </w:rPr>
        <w:t xml:space="preserve">si assume sempre il valore di caso peggiore, pari a  un  periodo di rotazione (3 msec). </w:t>
      </w: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b/>
          <w:noProof/>
          <w:lang w:val="it-IT"/>
        </w:rPr>
      </w:pPr>
      <w:r w:rsidRPr="0069130E">
        <w:rPr>
          <w:b/>
          <w:noProof/>
          <w:lang w:val="it-IT"/>
        </w:rPr>
        <w:br w:type="page"/>
      </w:r>
      <w:r w:rsidRPr="0069130E">
        <w:rPr>
          <w:b/>
          <w:noProof/>
          <w:lang w:val="it-IT"/>
        </w:rPr>
        <w:lastRenderedPageBreak/>
        <w:t xml:space="preserve"> a) Soluzione con Politica FIFO</w:t>
      </w:r>
    </w:p>
    <w:p w:rsidR="008A3B3F" w:rsidRPr="0069130E" w:rsidRDefault="008A3B3F">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8A3B3F" w:rsidRPr="0069130E" w:rsidRDefault="008A3B3F">
      <w:pPr>
        <w:numPr>
          <w:ilvl w:val="0"/>
          <w:numId w:val="4"/>
        </w:numPr>
        <w:rPr>
          <w:noProof/>
          <w:sz w:val="20"/>
          <w:lang w:val="it-IT"/>
        </w:rPr>
      </w:pPr>
      <w:r w:rsidRPr="0069130E">
        <w:rPr>
          <w:noProof/>
          <w:sz w:val="20"/>
          <w:lang w:val="it-IT"/>
        </w:rPr>
        <w:t xml:space="preserve"> settore 5  e  settore 15 della faccia 0 del cilindro 45</w:t>
      </w:r>
    </w:p>
    <w:p w:rsidR="008A3B3F" w:rsidRPr="0069130E" w:rsidRDefault="008A3B3F">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8A3B3F" w:rsidRPr="0069130E" w:rsidRDefault="008A3B3F">
      <w:pPr>
        <w:numPr>
          <w:ilvl w:val="0"/>
          <w:numId w:val="4"/>
        </w:numPr>
        <w:rPr>
          <w:noProof/>
          <w:sz w:val="20"/>
          <w:lang w:val="it-IT"/>
        </w:rPr>
      </w:pPr>
      <w:r w:rsidRPr="0069130E">
        <w:rPr>
          <w:noProof/>
          <w:sz w:val="20"/>
          <w:lang w:val="it-IT"/>
        </w:rPr>
        <w:t xml:space="preserve"> settore 6 della faccia 1 del cilindro 101</w:t>
      </w:r>
    </w:p>
    <w:p w:rsidR="008A3B3F" w:rsidRPr="0069130E" w:rsidRDefault="008A3B3F">
      <w:pPr>
        <w:numPr>
          <w:ilvl w:val="0"/>
          <w:numId w:val="4"/>
        </w:numPr>
        <w:rPr>
          <w:noProof/>
          <w:sz w:val="20"/>
          <w:lang w:val="it-IT"/>
        </w:rPr>
      </w:pPr>
      <w:r w:rsidRPr="0069130E">
        <w:rPr>
          <w:noProof/>
          <w:sz w:val="20"/>
          <w:lang w:val="it-IT"/>
        </w:rPr>
        <w:t xml:space="preserve"> settore 18 della faccia 3 del del cilindro 7</w:t>
      </w:r>
    </w:p>
    <w:p w:rsidR="008A3B3F" w:rsidRPr="0069130E" w:rsidRDefault="008A3B3F">
      <w:pPr>
        <w:numPr>
          <w:ilvl w:val="0"/>
          <w:numId w:val="4"/>
        </w:numPr>
        <w:rPr>
          <w:noProof/>
          <w:sz w:val="20"/>
          <w:lang w:val="it-IT"/>
        </w:rPr>
      </w:pPr>
      <w:r w:rsidRPr="0069130E">
        <w:rPr>
          <w:noProof/>
          <w:sz w:val="20"/>
          <w:lang w:val="it-IT"/>
        </w:rPr>
        <w:t xml:space="preserve"> settore 8 della faccia 1 del cilindro 110</w:t>
      </w:r>
    </w:p>
    <w:p w:rsidR="008A3B3F" w:rsidRPr="0069130E" w:rsidRDefault="008A3B3F">
      <w:pPr>
        <w:rPr>
          <w:b/>
          <w:noProof/>
          <w:lang w:val="it-IT"/>
        </w:rPr>
      </w:pPr>
      <w:r w:rsidRPr="0069130E">
        <w:rPr>
          <w:noProof/>
          <w:sz w:val="20"/>
          <w:lang w:val="it-IT"/>
        </w:rPr>
        <w:t xml:space="preserve">Al tempo 60 arriva un ulteriore comando di lettura per il settore 15 della faccia 0 del cilindro 20. </w:t>
      </w:r>
    </w:p>
    <w:p w:rsidR="008A3B3F" w:rsidRPr="0069130E" w:rsidRDefault="008A3B3F">
      <w:pPr>
        <w:rPr>
          <w:b/>
          <w:noProof/>
          <w:lang w:val="it-IT"/>
        </w:rPr>
      </w:pPr>
    </w:p>
    <w:p w:rsidR="008A3B3F" w:rsidRPr="0069130E" w:rsidRDefault="008A3B3F">
      <w:pPr>
        <w:rPr>
          <w:b/>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tbl>
      <w:tblPr>
        <w:tblpPr w:leftFromText="180" w:rightFromText="180" w:vertAnchor="text" w:horzAnchor="margin" w:tblpY="97"/>
        <w:tblW w:w="98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r w:rsidRPr="0037459C">
              <w:rPr>
                <w:rFonts w:ascii="Arial" w:hAnsi="Arial" w:cs="Arial"/>
                <w:sz w:val="16"/>
                <w:lang w:val="it-IT" w:eastAsia="it-IT" w:bidi="ar-SA"/>
              </w:rPr>
              <w:t>45</w:t>
            </w: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r w:rsidRPr="0037459C">
              <w:rPr>
                <w:rFonts w:ascii="Arial" w:hAnsi="Arial" w:cs="Arial"/>
                <w:sz w:val="16"/>
                <w:lang w:val="it-IT" w:eastAsia="it-IT" w:bidi="ar-SA"/>
              </w:rPr>
              <w:t>5</w:t>
            </w: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r w:rsidRPr="0037459C">
              <w:rPr>
                <w:rFonts w:ascii="Arial" w:hAnsi="Arial" w:cs="Arial"/>
                <w:sz w:val="16"/>
                <w:lang w:val="it-IT" w:eastAsia="it-IT" w:bidi="ar-SA"/>
              </w:rPr>
              <w:t>0</w:t>
            </w: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bl>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4236E9" w:rsidRDefault="008A3B3F" w:rsidP="008A3B3F">
      <w:pPr>
        <w:spacing w:line="360" w:lineRule="auto"/>
        <w:ind w:left="360"/>
        <w:rPr>
          <w:noProof/>
          <w:sz w:val="20"/>
        </w:rPr>
      </w:pPr>
    </w:p>
    <w:p w:rsidR="008A3B3F" w:rsidRPr="0069130E" w:rsidRDefault="008A3B3F" w:rsidP="008A3B3F">
      <w:pPr>
        <w:spacing w:line="360" w:lineRule="auto"/>
        <w:rPr>
          <w:noProof/>
          <w:sz w:val="20"/>
          <w:lang w:val="it-IT"/>
        </w:rPr>
      </w:pPr>
    </w:p>
    <w:p w:rsidR="008A3B3F" w:rsidRPr="0069130E" w:rsidRDefault="008A3B3F" w:rsidP="008A3B3F">
      <w:pPr>
        <w:spacing w:line="360" w:lineRule="auto"/>
        <w:rPr>
          <w:noProof/>
          <w:sz w:val="20"/>
          <w:lang w:val="it-IT"/>
        </w:rPr>
      </w:pPr>
    </w:p>
    <w:p w:rsidR="008A3B3F" w:rsidRPr="0069130E" w:rsidRDefault="008A3B3F" w:rsidP="008A3B3F">
      <w:pPr>
        <w:spacing w:line="360" w:lineRule="auto"/>
        <w:rPr>
          <w:noProof/>
          <w:sz w:val="20"/>
          <w:lang w:val="it-IT"/>
        </w:rPr>
      </w:pPr>
    </w:p>
    <w:p w:rsidR="008A3B3F" w:rsidRPr="0069130E" w:rsidRDefault="008A3B3F" w:rsidP="008A3B3F">
      <w:pPr>
        <w:spacing w:line="360" w:lineRule="auto"/>
        <w:rPr>
          <w:noProof/>
          <w:sz w:val="20"/>
          <w:lang w:val="it-IT"/>
        </w:rPr>
      </w:pPr>
    </w:p>
    <w:p w:rsidR="008A3B3F" w:rsidRDefault="008A3B3F">
      <w:pPr>
        <w:rPr>
          <w:noProof/>
        </w:rPr>
      </w:pPr>
    </w:p>
    <w:p w:rsidR="008A3B3F" w:rsidRPr="0069130E" w:rsidRDefault="008A3B3F">
      <w:pPr>
        <w:rPr>
          <w:b/>
          <w:noProof/>
          <w:lang w:val="it-IT"/>
        </w:rPr>
      </w:pPr>
      <w:r w:rsidRPr="0069130E">
        <w:rPr>
          <w:b/>
          <w:noProof/>
          <w:lang w:val="it-IT"/>
        </w:rPr>
        <w:br w:type="page"/>
      </w:r>
      <w:r w:rsidRPr="0069130E">
        <w:rPr>
          <w:b/>
          <w:noProof/>
          <w:lang w:val="it-IT"/>
        </w:rPr>
        <w:lastRenderedPageBreak/>
        <w:t>b) Soluzione con Politica SSTF</w:t>
      </w:r>
    </w:p>
    <w:p w:rsidR="008A3B3F" w:rsidRPr="0069130E" w:rsidRDefault="008A3B3F">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8A3B3F" w:rsidRPr="0069130E" w:rsidRDefault="008A3B3F">
      <w:pPr>
        <w:numPr>
          <w:ilvl w:val="0"/>
          <w:numId w:val="4"/>
        </w:numPr>
        <w:rPr>
          <w:noProof/>
          <w:sz w:val="20"/>
          <w:lang w:val="it-IT"/>
        </w:rPr>
      </w:pPr>
      <w:r w:rsidRPr="0069130E">
        <w:rPr>
          <w:noProof/>
          <w:sz w:val="20"/>
          <w:lang w:val="it-IT"/>
        </w:rPr>
        <w:t xml:space="preserve"> settore 5  e  settore 15 della faccia 0 del cilindro 45</w:t>
      </w:r>
    </w:p>
    <w:p w:rsidR="008A3B3F" w:rsidRPr="0069130E" w:rsidRDefault="008A3B3F">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8A3B3F" w:rsidRPr="0069130E" w:rsidRDefault="008A3B3F">
      <w:pPr>
        <w:numPr>
          <w:ilvl w:val="0"/>
          <w:numId w:val="4"/>
        </w:numPr>
        <w:rPr>
          <w:noProof/>
          <w:sz w:val="20"/>
          <w:lang w:val="it-IT"/>
        </w:rPr>
      </w:pPr>
      <w:r w:rsidRPr="0069130E">
        <w:rPr>
          <w:noProof/>
          <w:sz w:val="20"/>
          <w:lang w:val="it-IT"/>
        </w:rPr>
        <w:t xml:space="preserve"> settore 6 della faccia 1 del cilindro 101</w:t>
      </w:r>
    </w:p>
    <w:p w:rsidR="008A3B3F" w:rsidRPr="0069130E" w:rsidRDefault="008A3B3F">
      <w:pPr>
        <w:numPr>
          <w:ilvl w:val="0"/>
          <w:numId w:val="4"/>
        </w:numPr>
        <w:rPr>
          <w:noProof/>
          <w:sz w:val="20"/>
          <w:lang w:val="it-IT"/>
        </w:rPr>
      </w:pPr>
      <w:r w:rsidRPr="0069130E">
        <w:rPr>
          <w:noProof/>
          <w:sz w:val="20"/>
          <w:lang w:val="it-IT"/>
        </w:rPr>
        <w:t xml:space="preserve"> settore 18 della faccia 3 del del cilindro 7</w:t>
      </w:r>
    </w:p>
    <w:p w:rsidR="008A3B3F" w:rsidRPr="0069130E" w:rsidRDefault="008A3B3F">
      <w:pPr>
        <w:numPr>
          <w:ilvl w:val="0"/>
          <w:numId w:val="4"/>
        </w:numPr>
        <w:rPr>
          <w:noProof/>
          <w:sz w:val="20"/>
          <w:lang w:val="it-IT"/>
        </w:rPr>
      </w:pPr>
      <w:r w:rsidRPr="0069130E">
        <w:rPr>
          <w:noProof/>
          <w:sz w:val="20"/>
          <w:lang w:val="it-IT"/>
        </w:rPr>
        <w:t xml:space="preserve"> settore 8 della faccia 1 del cilindro 110</w:t>
      </w:r>
    </w:p>
    <w:p w:rsidR="008A3B3F" w:rsidRPr="0069130E" w:rsidRDefault="008A3B3F">
      <w:pPr>
        <w:rPr>
          <w:b/>
          <w:noProof/>
          <w:lang w:val="it-IT"/>
        </w:rPr>
      </w:pPr>
      <w:r w:rsidRPr="0069130E">
        <w:rPr>
          <w:noProof/>
          <w:sz w:val="20"/>
          <w:lang w:val="it-IT"/>
        </w:rPr>
        <w:t xml:space="preserve">Al tempo 60 arriva un ulteriore comando di lettura per il settore 15 della faccia 0 del cilindro 20. </w:t>
      </w:r>
    </w:p>
    <w:p w:rsidR="008A3B3F" w:rsidRPr="0069130E" w:rsidRDefault="008A3B3F">
      <w:pPr>
        <w:rPr>
          <w:b/>
          <w:noProof/>
          <w:lang w:val="it-IT"/>
        </w:rPr>
      </w:pPr>
    </w:p>
    <w:p w:rsidR="008A3B3F" w:rsidRPr="0069130E" w:rsidRDefault="008A3B3F">
      <w:pPr>
        <w:rPr>
          <w:b/>
          <w:noProof/>
          <w:lang w:val="it-IT"/>
        </w:rPr>
      </w:pPr>
    </w:p>
    <w:p w:rsidR="008A3B3F" w:rsidRPr="0069130E" w:rsidRDefault="008A3B3F">
      <w:pPr>
        <w:rPr>
          <w:noProof/>
          <w:lang w:val="it-IT"/>
        </w:rPr>
      </w:pPr>
    </w:p>
    <w:tbl>
      <w:tblPr>
        <w:tblpPr w:leftFromText="180" w:rightFromText="180" w:vertAnchor="text" w:horzAnchor="margin" w:tblpY="63"/>
        <w:tblW w:w="98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bl>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4236E9" w:rsidRDefault="008A3B3F" w:rsidP="008A3B3F">
      <w:pPr>
        <w:spacing w:line="360" w:lineRule="auto"/>
        <w:ind w:left="360"/>
        <w:rPr>
          <w:noProof/>
          <w:sz w:val="20"/>
        </w:rPr>
      </w:pPr>
    </w:p>
    <w:p w:rsidR="008A3B3F" w:rsidRPr="0069130E" w:rsidRDefault="008A3B3F" w:rsidP="008A3B3F">
      <w:pPr>
        <w:spacing w:line="360" w:lineRule="auto"/>
        <w:rPr>
          <w:noProof/>
          <w:sz w:val="20"/>
          <w:lang w:val="it-IT"/>
        </w:rPr>
      </w:pPr>
    </w:p>
    <w:p w:rsidR="008A3B3F" w:rsidRPr="0069130E" w:rsidRDefault="008A3B3F" w:rsidP="008A3B3F">
      <w:pPr>
        <w:spacing w:line="360" w:lineRule="auto"/>
        <w:rPr>
          <w:noProof/>
          <w:sz w:val="20"/>
          <w:lang w:val="it-IT"/>
        </w:rPr>
      </w:pPr>
    </w:p>
    <w:p w:rsidR="008A3B3F" w:rsidRPr="0069130E" w:rsidRDefault="008A3B3F" w:rsidP="008A3B3F">
      <w:pPr>
        <w:spacing w:line="360" w:lineRule="auto"/>
        <w:rPr>
          <w:noProof/>
          <w:sz w:val="20"/>
          <w:lang w:val="it-IT"/>
        </w:rPr>
      </w:pPr>
    </w:p>
    <w:p w:rsidR="008A3B3F" w:rsidRPr="004236E9" w:rsidRDefault="008A3B3F" w:rsidP="008A3B3F">
      <w:pPr>
        <w:spacing w:line="360" w:lineRule="auto"/>
        <w:rPr>
          <w:noProof/>
          <w:color w:val="FF0000"/>
          <w:sz w:val="20"/>
          <w:lang w:val="it-IT"/>
        </w:rPr>
      </w:pPr>
    </w:p>
    <w:p w:rsidR="008A3B3F" w:rsidRPr="004236E9" w:rsidRDefault="008A3B3F">
      <w:pPr>
        <w:rPr>
          <w:noProof/>
          <w:color w:val="FF0000"/>
        </w:rPr>
      </w:pPr>
    </w:p>
    <w:p w:rsidR="008A3B3F" w:rsidRPr="0069130E" w:rsidRDefault="008A3B3F" w:rsidP="008A3B3F">
      <w:pPr>
        <w:rPr>
          <w:b/>
          <w:noProof/>
          <w:lang w:val="it-IT"/>
        </w:rPr>
      </w:pPr>
      <w:r w:rsidRPr="0069130E">
        <w:rPr>
          <w:b/>
          <w:noProof/>
          <w:lang w:val="it-IT"/>
        </w:rPr>
        <w:lastRenderedPageBreak/>
        <w:t xml:space="preserve"> c) Soluzione con Politica SCAN</w:t>
      </w:r>
    </w:p>
    <w:p w:rsidR="008A3B3F" w:rsidRPr="0069130E" w:rsidRDefault="008A3B3F">
      <w:pPr>
        <w:rPr>
          <w:noProof/>
          <w:sz w:val="20"/>
          <w:lang w:val="it-IT"/>
        </w:rPr>
      </w:pPr>
      <w:r w:rsidRPr="0069130E">
        <w:rPr>
          <w:noProof/>
          <w:sz w:val="20"/>
          <w:lang w:val="it-IT"/>
        </w:rPr>
        <w:t xml:space="preserve">Al tempo 0   termina l’esecuzione dei comandi sul cilindro 58 e sono pervenute,  nell’ordine, le seguenti richieste di lettura o scrittura: </w:t>
      </w:r>
    </w:p>
    <w:p w:rsidR="008A3B3F" w:rsidRPr="0069130E" w:rsidRDefault="008A3B3F">
      <w:pPr>
        <w:numPr>
          <w:ilvl w:val="0"/>
          <w:numId w:val="4"/>
        </w:numPr>
        <w:rPr>
          <w:noProof/>
          <w:sz w:val="20"/>
          <w:lang w:val="it-IT"/>
        </w:rPr>
      </w:pPr>
      <w:r w:rsidRPr="0069130E">
        <w:rPr>
          <w:noProof/>
          <w:sz w:val="20"/>
          <w:lang w:val="it-IT"/>
        </w:rPr>
        <w:t xml:space="preserve"> settore 5  e  settore 15 della faccia 0 del cilindro 45</w:t>
      </w:r>
    </w:p>
    <w:p w:rsidR="008A3B3F" w:rsidRPr="0069130E" w:rsidRDefault="008A3B3F">
      <w:pPr>
        <w:numPr>
          <w:ilvl w:val="0"/>
          <w:numId w:val="4"/>
        </w:numPr>
        <w:rPr>
          <w:noProof/>
          <w:sz w:val="20"/>
          <w:lang w:val="it-IT"/>
        </w:rPr>
      </w:pPr>
      <w:r w:rsidRPr="0069130E">
        <w:rPr>
          <w:noProof/>
          <w:sz w:val="20"/>
          <w:lang w:val="it-IT"/>
        </w:rPr>
        <w:t xml:space="preserve"> settore 10  della faccia 2 del cilindro 65 e settore 25 della faccia 3 del cilindro 65</w:t>
      </w:r>
    </w:p>
    <w:p w:rsidR="008A3B3F" w:rsidRPr="0069130E" w:rsidRDefault="008A3B3F">
      <w:pPr>
        <w:numPr>
          <w:ilvl w:val="0"/>
          <w:numId w:val="4"/>
        </w:numPr>
        <w:rPr>
          <w:noProof/>
          <w:sz w:val="20"/>
          <w:lang w:val="it-IT"/>
        </w:rPr>
      </w:pPr>
      <w:r w:rsidRPr="0069130E">
        <w:rPr>
          <w:noProof/>
          <w:sz w:val="20"/>
          <w:lang w:val="it-IT"/>
        </w:rPr>
        <w:t xml:space="preserve"> settore 6 della faccia 1 del cilindro 101</w:t>
      </w:r>
    </w:p>
    <w:p w:rsidR="008A3B3F" w:rsidRPr="0069130E" w:rsidRDefault="008A3B3F">
      <w:pPr>
        <w:numPr>
          <w:ilvl w:val="0"/>
          <w:numId w:val="4"/>
        </w:numPr>
        <w:rPr>
          <w:noProof/>
          <w:sz w:val="20"/>
          <w:lang w:val="it-IT"/>
        </w:rPr>
      </w:pPr>
      <w:r w:rsidRPr="0069130E">
        <w:rPr>
          <w:noProof/>
          <w:sz w:val="20"/>
          <w:lang w:val="it-IT"/>
        </w:rPr>
        <w:t xml:space="preserve"> settore 18 della faccia 3 del del cilindro 7</w:t>
      </w:r>
    </w:p>
    <w:p w:rsidR="008A3B3F" w:rsidRPr="0069130E" w:rsidRDefault="008A3B3F">
      <w:pPr>
        <w:numPr>
          <w:ilvl w:val="0"/>
          <w:numId w:val="4"/>
        </w:numPr>
        <w:rPr>
          <w:noProof/>
          <w:sz w:val="20"/>
          <w:lang w:val="it-IT"/>
        </w:rPr>
      </w:pPr>
      <w:r w:rsidRPr="0069130E">
        <w:rPr>
          <w:noProof/>
          <w:sz w:val="20"/>
          <w:lang w:val="it-IT"/>
        </w:rPr>
        <w:t xml:space="preserve"> settore 8 della faccia 1 del cilindro 110</w:t>
      </w:r>
    </w:p>
    <w:p w:rsidR="008A3B3F" w:rsidRPr="0069130E" w:rsidRDefault="008A3B3F">
      <w:pPr>
        <w:rPr>
          <w:noProof/>
          <w:sz w:val="20"/>
          <w:lang w:val="it-IT"/>
        </w:rPr>
      </w:pPr>
      <w:r w:rsidRPr="0069130E">
        <w:rPr>
          <w:noProof/>
          <w:sz w:val="20"/>
          <w:lang w:val="it-IT"/>
        </w:rPr>
        <w:t xml:space="preserve">Al tempo 60 arriva un ulteriore comando di lettura per il settore 15 della faccia 0 del cilindro 20. </w:t>
      </w:r>
    </w:p>
    <w:p w:rsidR="008A3B3F" w:rsidRPr="0069130E" w:rsidRDefault="008A3B3F" w:rsidP="008A3B3F">
      <w:pPr>
        <w:rPr>
          <w:b/>
          <w:noProof/>
          <w:lang w:val="it-IT"/>
        </w:rPr>
      </w:pPr>
      <w:r w:rsidRPr="0069130E">
        <w:rPr>
          <w:noProof/>
          <w:sz w:val="20"/>
          <w:lang w:val="it-IT"/>
        </w:rPr>
        <w:t>Al tempo 0 è attiva la fase di discesa.</w:t>
      </w:r>
    </w:p>
    <w:p w:rsidR="008A3B3F" w:rsidRPr="0069130E" w:rsidRDefault="008A3B3F" w:rsidP="008A3B3F">
      <w:pPr>
        <w:rPr>
          <w:b/>
          <w:noProof/>
          <w:lang w:val="it-IT"/>
        </w:rPr>
      </w:pPr>
    </w:p>
    <w:tbl>
      <w:tblPr>
        <w:tblpPr w:leftFromText="180" w:rightFromText="180" w:vertAnchor="text" w:horzAnchor="margin" w:tblpY="97"/>
        <w:tblW w:w="98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153"/>
        <w:gridCol w:w="662"/>
        <w:gridCol w:w="937"/>
        <w:gridCol w:w="1288"/>
        <w:gridCol w:w="1161"/>
        <w:gridCol w:w="1288"/>
        <w:gridCol w:w="1437"/>
        <w:gridCol w:w="586"/>
        <w:gridCol w:w="702"/>
        <w:gridCol w:w="662"/>
      </w:tblGrid>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cs="Times"/>
                <w:sz w:val="16"/>
                <w:szCs w:val="18"/>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D257D3">
            <w:pPr>
              <w:ind w:firstLineChars="400" w:firstLine="640"/>
              <w:rPr>
                <w:rFonts w:ascii="Symbol" w:hAnsi="Symbol" w:cs="Arial"/>
                <w:sz w:val="16"/>
                <w:szCs w:val="18"/>
                <w:lang w:val="it-IT" w:eastAsia="it-IT" w:bidi="ar-SA"/>
              </w:rPr>
            </w:pP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b/>
                <w:bCs/>
                <w:sz w:val="16"/>
                <w:lang w:val="it-IT" w:eastAsia="it-IT" w:bidi="ar-SA"/>
              </w:rPr>
            </w:pPr>
            <w:r w:rsidRPr="0037459C">
              <w:rPr>
                <w:rFonts w:ascii="Arial" w:hAnsi="Arial" w:cs="Arial"/>
                <w:b/>
                <w:bCs/>
                <w:sz w:val="16"/>
                <w:lang w:val="it-IT" w:eastAsia="it-IT" w:bidi="ar-SA"/>
              </w:rPr>
              <w:t>op. su cilindro:</w:t>
            </w: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settore:</w:t>
            </w:r>
          </w:p>
        </w:tc>
        <w:tc>
          <w:tcPr>
            <w:tcW w:w="1288"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faccia : </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586"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p>
        </w:tc>
        <w:tc>
          <w:tcPr>
            <w:tcW w:w="662" w:type="dxa"/>
            <w:shd w:val="clear" w:color="auto" w:fill="auto"/>
            <w:noWrap/>
            <w:vAlign w:val="bottom"/>
          </w:tcPr>
          <w:p w:rsidR="008A3B3F" w:rsidRPr="0037459C" w:rsidRDefault="008A3B3F" w:rsidP="008A3B3F">
            <w:pPr>
              <w:rPr>
                <w:rFonts w:ascii="Arial" w:hAnsi="Arial" w:cs="Arial"/>
                <w:sz w:val="16"/>
                <w:lang w:val="it-IT" w:eastAsia="it-IT" w:bidi="ar-SA"/>
              </w:rPr>
            </w:pPr>
          </w:p>
        </w:tc>
      </w:tr>
      <w:tr w:rsidR="008A3B3F" w:rsidRPr="0037459C">
        <w:trPr>
          <w:trHeight w:val="255"/>
        </w:trPr>
        <w:tc>
          <w:tcPr>
            <w:tcW w:w="1153"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inizio:</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9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seek:</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161"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rotazione:</w:t>
            </w:r>
          </w:p>
        </w:tc>
        <w:tc>
          <w:tcPr>
            <w:tcW w:w="1288"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1437"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percorrenza:</w:t>
            </w:r>
          </w:p>
        </w:tc>
        <w:tc>
          <w:tcPr>
            <w:tcW w:w="586"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c>
          <w:tcPr>
            <w:tcW w:w="702" w:type="dxa"/>
            <w:shd w:val="clear" w:color="auto" w:fill="auto"/>
            <w:noWrap/>
            <w:vAlign w:val="bottom"/>
          </w:tcPr>
          <w:p w:rsidR="008A3B3F" w:rsidRPr="0037459C" w:rsidRDefault="008A3B3F" w:rsidP="008A3B3F">
            <w:pPr>
              <w:rPr>
                <w:rFonts w:ascii="Arial" w:hAnsi="Arial" w:cs="Arial"/>
                <w:sz w:val="16"/>
                <w:lang w:val="it-IT" w:eastAsia="it-IT" w:bidi="ar-SA"/>
              </w:rPr>
            </w:pPr>
            <w:r w:rsidRPr="0037459C">
              <w:rPr>
                <w:rFonts w:ascii="Arial" w:hAnsi="Arial" w:cs="Arial"/>
                <w:sz w:val="16"/>
                <w:lang w:val="it-IT" w:eastAsia="it-IT" w:bidi="ar-SA"/>
              </w:rPr>
              <w:t xml:space="preserve">  fine:</w:t>
            </w:r>
          </w:p>
        </w:tc>
        <w:tc>
          <w:tcPr>
            <w:tcW w:w="662" w:type="dxa"/>
            <w:shd w:val="clear" w:color="auto" w:fill="auto"/>
            <w:noWrap/>
            <w:vAlign w:val="bottom"/>
          </w:tcPr>
          <w:p w:rsidR="008A3B3F" w:rsidRPr="0037459C" w:rsidRDefault="008A3B3F" w:rsidP="008A3B3F">
            <w:pPr>
              <w:jc w:val="right"/>
              <w:rPr>
                <w:rFonts w:ascii="Arial" w:hAnsi="Arial" w:cs="Arial"/>
                <w:sz w:val="16"/>
                <w:lang w:val="it-IT" w:eastAsia="it-IT" w:bidi="ar-SA"/>
              </w:rPr>
            </w:pPr>
          </w:p>
        </w:tc>
      </w:tr>
    </w:tbl>
    <w:p w:rsidR="008A3B3F" w:rsidRPr="0069130E" w:rsidRDefault="008A3B3F" w:rsidP="008A3B3F">
      <w:pPr>
        <w:rPr>
          <w:b/>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lang w:val="it-IT"/>
        </w:rPr>
      </w:pPr>
    </w:p>
    <w:p w:rsidR="008A3B3F" w:rsidRPr="0069130E" w:rsidRDefault="008A3B3F">
      <w:pPr>
        <w:rPr>
          <w:noProof/>
          <w:sz w:val="20"/>
          <w:lang w:val="it-IT"/>
        </w:rPr>
      </w:pPr>
    </w:p>
    <w:p w:rsidR="008A3B3F" w:rsidRPr="008C0996" w:rsidRDefault="008A3B3F">
      <w:pPr>
        <w:rPr>
          <w:noProof/>
        </w:rPr>
      </w:pPr>
    </w:p>
    <w:p w:rsidR="008A3B3F" w:rsidRPr="0069130E" w:rsidRDefault="008A3B3F" w:rsidP="008A3B3F">
      <w:pPr>
        <w:pStyle w:val="Corpodeltesto2"/>
        <w:tabs>
          <w:tab w:val="left" w:pos="2100"/>
        </w:tabs>
        <w:ind w:right="-360"/>
        <w:jc w:val="both"/>
        <w:rPr>
          <w:b/>
          <w:noProof/>
          <w:lang w:val="it-IT"/>
        </w:rPr>
      </w:pPr>
      <w:r w:rsidRPr="0069130E">
        <w:rPr>
          <w:b/>
          <w:noProof/>
          <w:lang w:val="it-IT"/>
        </w:rPr>
        <w:lastRenderedPageBreak/>
        <w:t>Eserc</w:t>
      </w:r>
      <w:r w:rsidRPr="008C0996">
        <w:rPr>
          <w:b/>
          <w:noProof/>
          <w:lang w:val="it-IT"/>
        </w:rPr>
        <w:t>izio Dispositivi-</w:t>
      </w:r>
      <w:r w:rsidRPr="0069130E">
        <w:rPr>
          <w:b/>
          <w:noProof/>
          <w:lang w:val="it-IT"/>
        </w:rPr>
        <w:t xml:space="preserve">4 </w:t>
      </w:r>
    </w:p>
    <w:p w:rsidR="008A3B3F" w:rsidRPr="003A0EC3" w:rsidRDefault="008A3B3F" w:rsidP="008A3B3F">
      <w:pPr>
        <w:pStyle w:val="Corpodeltesto2"/>
        <w:tabs>
          <w:tab w:val="left" w:pos="2100"/>
        </w:tabs>
        <w:ind w:right="-360"/>
        <w:jc w:val="both"/>
        <w:rPr>
          <w:noProof/>
          <w:sz w:val="18"/>
          <w:lang w:val="it-IT"/>
        </w:rPr>
      </w:pPr>
    </w:p>
    <w:p w:rsidR="008A3B3F" w:rsidRPr="003A0EC3" w:rsidRDefault="008A3B3F" w:rsidP="008A3B3F">
      <w:pPr>
        <w:pStyle w:val="Corpodeltesto2"/>
        <w:tabs>
          <w:tab w:val="left" w:pos="2100"/>
        </w:tabs>
        <w:ind w:right="-360"/>
        <w:jc w:val="both"/>
        <w:rPr>
          <w:noProof/>
          <w:sz w:val="18"/>
          <w:lang w:val="it-IT"/>
        </w:rPr>
      </w:pPr>
      <w:r w:rsidRPr="003A0EC3">
        <w:rPr>
          <w:noProof/>
          <w:sz w:val="18"/>
          <w:lang w:val="it-IT"/>
        </w:rPr>
        <w:t>Un disco con 2 facce, 200 settori per traccia e 1000 cilindri ha un tempo di seek pari ad un valore costante di 40 msec più 0,1 msec per ogni cilindro attraversato. Alla conclusione di ogni operazione di seek le testine del disco sono posizionate all’inizio del settore 0 del cilindro.</w:t>
      </w:r>
    </w:p>
    <w:p w:rsidR="008A3B3F" w:rsidRPr="003A0EC3" w:rsidRDefault="008A3B3F" w:rsidP="008A3B3F">
      <w:pPr>
        <w:pStyle w:val="Corpodeltesto2"/>
        <w:tabs>
          <w:tab w:val="left" w:pos="2100"/>
        </w:tabs>
        <w:ind w:right="-360"/>
        <w:jc w:val="both"/>
        <w:rPr>
          <w:noProof/>
          <w:sz w:val="18"/>
          <w:lang w:val="it-IT"/>
        </w:rPr>
      </w:pPr>
      <w:r w:rsidRPr="003A0EC3">
        <w:rPr>
          <w:noProof/>
          <w:sz w:val="18"/>
          <w:lang w:val="it-IT"/>
        </w:rPr>
        <w:t xml:space="preserve"> Il periodo di rotazione è di 20 msec: conseguentemente il tempo impiegato per percorrere un settore è di 0,1 msec. </w:t>
      </w:r>
    </w:p>
    <w:p w:rsidR="008A3B3F" w:rsidRPr="003A0EC3" w:rsidRDefault="008A3B3F" w:rsidP="008A3B3F">
      <w:pPr>
        <w:jc w:val="both"/>
        <w:rPr>
          <w:noProof/>
          <w:sz w:val="18"/>
          <w:lang w:val="it-IT"/>
        </w:rPr>
      </w:pPr>
      <w:r w:rsidRPr="003A0EC3">
        <w:rPr>
          <w:noProof/>
          <w:sz w:val="18"/>
          <w:lang w:val="it-IT"/>
        </w:rPr>
        <w:t xml:space="preserve">A un certo tempo (convenzionalmente indicato come t=0) termina l’esecuzione dei comandi sul cilindro 860 e sono pervenute,  nell’ordine, le seguenti richieste di lettura o scrittura: </w:t>
      </w:r>
    </w:p>
    <w:p w:rsidR="008A3B3F" w:rsidRPr="003A0EC3" w:rsidRDefault="008A3B3F" w:rsidP="008A3B3F">
      <w:pPr>
        <w:numPr>
          <w:ilvl w:val="0"/>
          <w:numId w:val="4"/>
        </w:numPr>
        <w:jc w:val="both"/>
        <w:rPr>
          <w:noProof/>
          <w:sz w:val="18"/>
          <w:lang w:val="it-IT"/>
        </w:rPr>
      </w:pPr>
      <w:r w:rsidRPr="003A0EC3">
        <w:rPr>
          <w:noProof/>
          <w:sz w:val="18"/>
          <w:lang w:val="it-IT"/>
        </w:rPr>
        <w:t>clindro 890, faccia 0, settore 55</w:t>
      </w:r>
    </w:p>
    <w:p w:rsidR="008A3B3F" w:rsidRPr="003A0EC3" w:rsidRDefault="008A3B3F" w:rsidP="008A3B3F">
      <w:pPr>
        <w:numPr>
          <w:ilvl w:val="0"/>
          <w:numId w:val="4"/>
        </w:numPr>
        <w:jc w:val="both"/>
        <w:rPr>
          <w:noProof/>
          <w:sz w:val="18"/>
          <w:lang w:val="it-IT"/>
        </w:rPr>
      </w:pPr>
      <w:r w:rsidRPr="003A0EC3">
        <w:rPr>
          <w:noProof/>
          <w:sz w:val="18"/>
          <w:lang w:val="it-IT"/>
        </w:rPr>
        <w:t>clindro 630, faccia 0, settore 100</w:t>
      </w:r>
    </w:p>
    <w:p w:rsidR="008A3B3F" w:rsidRPr="003A0EC3" w:rsidRDefault="008A3B3F" w:rsidP="008A3B3F">
      <w:pPr>
        <w:numPr>
          <w:ilvl w:val="0"/>
          <w:numId w:val="4"/>
        </w:numPr>
        <w:jc w:val="both"/>
        <w:rPr>
          <w:noProof/>
          <w:sz w:val="18"/>
          <w:lang w:val="it-IT"/>
        </w:rPr>
      </w:pPr>
      <w:r w:rsidRPr="003A0EC3">
        <w:rPr>
          <w:noProof/>
          <w:sz w:val="18"/>
          <w:lang w:val="it-IT"/>
        </w:rPr>
        <w:t>clindro 47, faccia 1, settore 120</w:t>
      </w:r>
    </w:p>
    <w:p w:rsidR="008A3B3F" w:rsidRPr="003A0EC3" w:rsidRDefault="008A3B3F" w:rsidP="008A3B3F">
      <w:pPr>
        <w:numPr>
          <w:ilvl w:val="0"/>
          <w:numId w:val="4"/>
        </w:numPr>
        <w:jc w:val="both"/>
        <w:rPr>
          <w:noProof/>
          <w:sz w:val="18"/>
          <w:lang w:val="it-IT"/>
        </w:rPr>
      </w:pPr>
      <w:r w:rsidRPr="003A0EC3">
        <w:rPr>
          <w:noProof/>
          <w:sz w:val="18"/>
          <w:lang w:val="it-IT"/>
        </w:rPr>
        <w:t>cilindro 850, faccia 1, settore 189</w:t>
      </w:r>
    </w:p>
    <w:p w:rsidR="008A3B3F" w:rsidRPr="003A0EC3" w:rsidRDefault="008A3B3F" w:rsidP="008A3B3F">
      <w:pPr>
        <w:numPr>
          <w:ilvl w:val="0"/>
          <w:numId w:val="4"/>
        </w:numPr>
        <w:jc w:val="both"/>
        <w:rPr>
          <w:noProof/>
          <w:sz w:val="18"/>
          <w:lang w:val="it-IT"/>
        </w:rPr>
      </w:pPr>
      <w:r w:rsidRPr="003A0EC3">
        <w:rPr>
          <w:noProof/>
          <w:sz w:val="18"/>
          <w:lang w:val="it-IT"/>
        </w:rPr>
        <w:t>clindro 345, faccia 1, settore 5</w:t>
      </w:r>
    </w:p>
    <w:p w:rsidR="008A3B3F" w:rsidRPr="003A0EC3" w:rsidRDefault="008A3B3F" w:rsidP="008A3B3F">
      <w:pPr>
        <w:numPr>
          <w:ilvl w:val="0"/>
          <w:numId w:val="4"/>
        </w:numPr>
        <w:jc w:val="both"/>
        <w:rPr>
          <w:noProof/>
          <w:sz w:val="18"/>
          <w:lang w:val="it-IT"/>
        </w:rPr>
      </w:pPr>
      <w:r w:rsidRPr="003A0EC3">
        <w:rPr>
          <w:noProof/>
          <w:sz w:val="18"/>
          <w:lang w:val="it-IT"/>
        </w:rPr>
        <w:t>cilindro 930, faccia 0, settore 76</w:t>
      </w:r>
    </w:p>
    <w:p w:rsidR="008A3B3F" w:rsidRPr="003A0EC3" w:rsidRDefault="008A3B3F" w:rsidP="008A3B3F">
      <w:pPr>
        <w:jc w:val="both"/>
        <w:rPr>
          <w:noProof/>
          <w:sz w:val="18"/>
          <w:lang w:val="it-IT"/>
        </w:rPr>
      </w:pPr>
      <w:r w:rsidRPr="003A0EC3">
        <w:rPr>
          <w:noProof/>
          <w:sz w:val="18"/>
          <w:lang w:val="it-IT"/>
        </w:rPr>
        <w:t>Al tempo 40 arrivano anche le seguenti richieste:</w:t>
      </w:r>
    </w:p>
    <w:p w:rsidR="008A3B3F" w:rsidRPr="003A0EC3" w:rsidRDefault="008A3B3F" w:rsidP="008A3B3F">
      <w:pPr>
        <w:numPr>
          <w:ilvl w:val="0"/>
          <w:numId w:val="4"/>
        </w:numPr>
        <w:jc w:val="both"/>
        <w:rPr>
          <w:noProof/>
          <w:sz w:val="18"/>
          <w:lang w:val="it-IT"/>
        </w:rPr>
      </w:pPr>
      <w:r w:rsidRPr="003A0EC3">
        <w:rPr>
          <w:noProof/>
          <w:sz w:val="18"/>
          <w:lang w:val="it-IT"/>
        </w:rPr>
        <w:t>clindro 630, faccia 0, settore 88</w:t>
      </w:r>
    </w:p>
    <w:p w:rsidR="008A3B3F" w:rsidRPr="003A0EC3" w:rsidRDefault="008A3B3F" w:rsidP="008A3B3F">
      <w:pPr>
        <w:numPr>
          <w:ilvl w:val="0"/>
          <w:numId w:val="4"/>
        </w:numPr>
        <w:jc w:val="both"/>
        <w:rPr>
          <w:noProof/>
          <w:sz w:val="18"/>
          <w:lang w:val="it-IT"/>
        </w:rPr>
      </w:pPr>
      <w:r w:rsidRPr="003A0EC3">
        <w:rPr>
          <w:noProof/>
          <w:sz w:val="18"/>
          <w:lang w:val="it-IT"/>
        </w:rPr>
        <w:t>clindro 47, faccia 0, settore 50</w:t>
      </w:r>
    </w:p>
    <w:p w:rsidR="008A3B3F" w:rsidRPr="003A0EC3" w:rsidRDefault="008A3B3F" w:rsidP="008A3B3F">
      <w:pPr>
        <w:jc w:val="both"/>
        <w:rPr>
          <w:noProof/>
          <w:sz w:val="18"/>
          <w:lang w:val="it-IT"/>
        </w:rPr>
      </w:pPr>
      <w:r w:rsidRPr="003A0EC3">
        <w:rPr>
          <w:noProof/>
          <w:sz w:val="18"/>
          <w:lang w:val="it-IT"/>
        </w:rPr>
        <w:t>Calcolare il tempo necessario per eseguire tutte queste operazioni supponendo che si adotti la politica di scheduling SCAN e supponendo che al tempo 0 il disco sia in fase di discesa.</w:t>
      </w:r>
    </w:p>
    <w:p w:rsidR="008A3B3F" w:rsidRPr="003A0EC3" w:rsidRDefault="008A3B3F" w:rsidP="008A3B3F">
      <w:pPr>
        <w:jc w:val="both"/>
        <w:rPr>
          <w:noProof/>
          <w:sz w:val="18"/>
          <w:lang w:val="it-IT"/>
        </w:rPr>
      </w:pPr>
      <w:r w:rsidRPr="003A0EC3">
        <w:rPr>
          <w:noProof/>
          <w:sz w:val="18"/>
          <w:lang w:val="it-IT"/>
        </w:rPr>
        <w:t xml:space="preserve">Il tempo di esecuzione di ogni operazione è uguale alla somma dell’eventuale tempo di </w:t>
      </w:r>
      <w:r w:rsidRPr="003A0EC3">
        <w:rPr>
          <w:i/>
          <w:noProof/>
          <w:sz w:val="18"/>
          <w:lang w:val="it-IT"/>
        </w:rPr>
        <w:t>seek,</w:t>
      </w:r>
      <w:r w:rsidRPr="003A0EC3">
        <w:rPr>
          <w:noProof/>
          <w:sz w:val="18"/>
          <w:lang w:val="it-IT"/>
        </w:rPr>
        <w:t xml:space="preserve"> del ritardo rotazionale (tempo necessario per raggiungere il settore indirizzato) e del tempo di percorrenza del settore indirizzato.</w:t>
      </w:r>
    </w:p>
    <w:p w:rsidR="008A3B3F" w:rsidRPr="00D24A8B" w:rsidRDefault="008A3B3F" w:rsidP="008A3B3F">
      <w:pPr>
        <w:jc w:val="both"/>
        <w:rPr>
          <w:noProof/>
          <w:sz w:val="18"/>
          <w:lang w:val="it-IT"/>
        </w:rPr>
      </w:pPr>
      <w:r w:rsidRPr="00D24A8B">
        <w:rPr>
          <w:noProof/>
          <w:sz w:val="18"/>
          <w:lang w:val="it-IT"/>
        </w:rPr>
        <w:t>Il controllore è dotato di sufficiente capacità di buffering ed è  sempre in grado di accettare senza ritardo i dati letti dal disco o quelli da scrivere sul disco. Si assume inoltre che i comandi sullo stesso cilindro vengano eseguiti nell’ordine che minimizza il ritardo rotazionale.</w:t>
      </w:r>
    </w:p>
    <w:p w:rsidR="008A3B3F" w:rsidRPr="003A0EC3" w:rsidRDefault="008A3B3F" w:rsidP="008A3B3F">
      <w:pPr>
        <w:rPr>
          <w:b/>
          <w:sz w:val="18"/>
          <w:lang w:val="it-IT"/>
        </w:rPr>
      </w:pPr>
    </w:p>
    <w:p w:rsidR="008A3B3F" w:rsidRPr="00847DE7" w:rsidRDefault="008A3B3F" w:rsidP="008A3B3F">
      <w:pPr>
        <w:rPr>
          <w:b/>
          <w:lang w:val="it-IT"/>
        </w:rPr>
      </w:pPr>
      <w:r w:rsidRPr="00847DE7">
        <w:rPr>
          <w:b/>
          <w:lang w:val="it-IT"/>
        </w:rPr>
        <w:t>SOLUZIONE</w:t>
      </w:r>
    </w:p>
    <w:p w:rsidR="008A3B3F" w:rsidRDefault="008A3B3F" w:rsidP="008A3B3F">
      <w:pPr>
        <w:jc w:val="both"/>
        <w:rPr>
          <w:b/>
          <w:bCs/>
          <w:sz w:val="20"/>
          <w:lang w:val="it-IT" w:eastAsia="it-IT"/>
        </w:rPr>
      </w:pPr>
    </w:p>
    <w:tbl>
      <w:tblPr>
        <w:tblW w:w="10168" w:type="dxa"/>
        <w:tblInd w:w="57" w:type="dxa"/>
        <w:tblCellMar>
          <w:left w:w="70" w:type="dxa"/>
          <w:right w:w="70" w:type="dxa"/>
        </w:tblCellMar>
        <w:tblLook w:val="04A0"/>
      </w:tblPr>
      <w:tblGrid>
        <w:gridCol w:w="830"/>
        <w:gridCol w:w="1411"/>
        <w:gridCol w:w="925"/>
        <w:gridCol w:w="948"/>
        <w:gridCol w:w="908"/>
        <w:gridCol w:w="984"/>
        <w:gridCol w:w="698"/>
        <w:gridCol w:w="1193"/>
        <w:gridCol w:w="680"/>
        <w:gridCol w:w="666"/>
        <w:gridCol w:w="925"/>
      </w:tblGrid>
      <w:tr w:rsidR="008A3B3F" w:rsidRPr="00A6220E">
        <w:trPr>
          <w:trHeight w:val="255"/>
        </w:trPr>
        <w:tc>
          <w:tcPr>
            <w:tcW w:w="830" w:type="dxa"/>
            <w:tcBorders>
              <w:top w:val="single" w:sz="4" w:space="0" w:color="auto"/>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single" w:sz="4" w:space="0" w:color="auto"/>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single" w:sz="4" w:space="0" w:color="auto"/>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single" w:sz="4" w:space="0" w:color="auto"/>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r w:rsidR="008A3B3F" w:rsidRPr="00A6220E">
        <w:trPr>
          <w:trHeight w:val="255"/>
        </w:trPr>
        <w:tc>
          <w:tcPr>
            <w:tcW w:w="830" w:type="dxa"/>
            <w:tcBorders>
              <w:top w:val="nil"/>
              <w:left w:val="single" w:sz="4" w:space="0" w:color="auto"/>
              <w:bottom w:val="nil"/>
              <w:right w:val="nil"/>
            </w:tcBorders>
          </w:tcPr>
          <w:p w:rsidR="008A3B3F" w:rsidRPr="00A6220E" w:rsidRDefault="008A3B3F" w:rsidP="008A3B3F">
            <w:pPr>
              <w:rPr>
                <w:b/>
                <w:bCs/>
                <w:sz w:val="20"/>
                <w:lang w:val="it-IT" w:eastAsia="it-IT" w:bidi="ar-SA"/>
              </w:rPr>
            </w:pPr>
          </w:p>
        </w:tc>
        <w:tc>
          <w:tcPr>
            <w:tcW w:w="1411" w:type="dxa"/>
            <w:tcBorders>
              <w:top w:val="nil"/>
              <w:left w:val="nil"/>
              <w:bottom w:val="nil"/>
              <w:right w:val="nil"/>
            </w:tcBorders>
            <w:shd w:val="clear" w:color="auto" w:fill="auto"/>
            <w:noWrap/>
            <w:vAlign w:val="bottom"/>
          </w:tcPr>
          <w:p w:rsidR="008A3B3F" w:rsidRPr="00A6220E" w:rsidRDefault="008A3B3F" w:rsidP="008A3B3F">
            <w:pPr>
              <w:rPr>
                <w:b/>
                <w:bCs/>
                <w:sz w:val="20"/>
                <w:lang w:val="it-IT" w:eastAsia="it-IT" w:bidi="ar-SA"/>
              </w:rPr>
            </w:pPr>
            <w:r w:rsidRPr="00A6220E">
              <w:rPr>
                <w:b/>
                <w:bCs/>
                <w:sz w:val="20"/>
                <w:lang w:val="it-IT" w:eastAsia="it-IT" w:bidi="ar-SA"/>
              </w:rPr>
              <w:t>op. su cilindro:</w:t>
            </w:r>
          </w:p>
        </w:tc>
        <w:tc>
          <w:tcPr>
            <w:tcW w:w="925"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settore:</w:t>
            </w:r>
          </w:p>
        </w:tc>
        <w:tc>
          <w:tcPr>
            <w:tcW w:w="90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98"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1193"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80"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666" w:type="dxa"/>
            <w:tcBorders>
              <w:top w:val="nil"/>
              <w:left w:val="nil"/>
              <w:bottom w:val="nil"/>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c>
          <w:tcPr>
            <w:tcW w:w="925" w:type="dxa"/>
            <w:tcBorders>
              <w:top w:val="nil"/>
              <w:left w:val="nil"/>
              <w:bottom w:val="nil"/>
              <w:right w:val="single" w:sz="4" w:space="0" w:color="auto"/>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 </w:t>
            </w:r>
          </w:p>
        </w:tc>
      </w:tr>
      <w:tr w:rsidR="008A3B3F" w:rsidRPr="00A6220E">
        <w:trPr>
          <w:trHeight w:val="255"/>
        </w:trPr>
        <w:tc>
          <w:tcPr>
            <w:tcW w:w="830" w:type="dxa"/>
            <w:tcBorders>
              <w:top w:val="nil"/>
              <w:left w:val="single" w:sz="4" w:space="0" w:color="auto"/>
              <w:bottom w:val="single" w:sz="4" w:space="0" w:color="auto"/>
              <w:right w:val="nil"/>
            </w:tcBorders>
          </w:tcPr>
          <w:p w:rsidR="008A3B3F" w:rsidRPr="00A6220E" w:rsidRDefault="008A3B3F" w:rsidP="008A3B3F">
            <w:pPr>
              <w:rPr>
                <w:sz w:val="20"/>
                <w:lang w:val="it-IT" w:eastAsia="it-IT" w:bidi="ar-SA"/>
              </w:rPr>
            </w:pPr>
            <w:r w:rsidRPr="00A6220E">
              <w:rPr>
                <w:sz w:val="20"/>
                <w:lang w:val="it-IT" w:eastAsia="it-IT" w:bidi="ar-SA"/>
              </w:rPr>
              <w:t>Tempi</w:t>
            </w:r>
          </w:p>
        </w:tc>
        <w:tc>
          <w:tcPr>
            <w:tcW w:w="1411"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inizio:</w:t>
            </w:r>
          </w:p>
        </w:tc>
        <w:tc>
          <w:tcPr>
            <w:tcW w:w="925"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4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seek:</w:t>
            </w:r>
          </w:p>
        </w:tc>
        <w:tc>
          <w:tcPr>
            <w:tcW w:w="90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984"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rotazione:</w:t>
            </w:r>
          </w:p>
        </w:tc>
        <w:tc>
          <w:tcPr>
            <w:tcW w:w="698"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1193"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percorrenza:</w:t>
            </w:r>
          </w:p>
        </w:tc>
        <w:tc>
          <w:tcPr>
            <w:tcW w:w="680"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p>
        </w:tc>
        <w:tc>
          <w:tcPr>
            <w:tcW w:w="666" w:type="dxa"/>
            <w:tcBorders>
              <w:top w:val="nil"/>
              <w:left w:val="nil"/>
              <w:bottom w:val="single" w:sz="4" w:space="0" w:color="auto"/>
              <w:right w:val="nil"/>
            </w:tcBorders>
            <w:shd w:val="clear" w:color="auto" w:fill="auto"/>
            <w:noWrap/>
            <w:vAlign w:val="bottom"/>
          </w:tcPr>
          <w:p w:rsidR="008A3B3F" w:rsidRPr="00A6220E" w:rsidRDefault="008A3B3F" w:rsidP="008A3B3F">
            <w:pPr>
              <w:rPr>
                <w:sz w:val="20"/>
                <w:lang w:val="it-IT" w:eastAsia="it-IT" w:bidi="ar-SA"/>
              </w:rPr>
            </w:pPr>
            <w:r w:rsidRPr="00A6220E">
              <w:rPr>
                <w:sz w:val="20"/>
                <w:lang w:val="it-IT" w:eastAsia="it-IT" w:bidi="ar-SA"/>
              </w:rPr>
              <w:t>fine:</w:t>
            </w:r>
          </w:p>
        </w:tc>
        <w:tc>
          <w:tcPr>
            <w:tcW w:w="925" w:type="dxa"/>
            <w:tcBorders>
              <w:top w:val="nil"/>
              <w:left w:val="nil"/>
              <w:bottom w:val="single" w:sz="4" w:space="0" w:color="auto"/>
              <w:right w:val="single" w:sz="4" w:space="0" w:color="auto"/>
            </w:tcBorders>
            <w:shd w:val="clear" w:color="auto" w:fill="auto"/>
            <w:noWrap/>
            <w:vAlign w:val="bottom"/>
          </w:tcPr>
          <w:p w:rsidR="008A3B3F" w:rsidRPr="00A6220E" w:rsidRDefault="008A3B3F" w:rsidP="008A3B3F">
            <w:pPr>
              <w:rPr>
                <w:sz w:val="20"/>
                <w:lang w:val="it-IT" w:eastAsia="it-IT" w:bidi="ar-SA"/>
              </w:rPr>
            </w:pPr>
          </w:p>
        </w:tc>
      </w:tr>
    </w:tbl>
    <w:p w:rsidR="008A3B3F" w:rsidRDefault="008A3B3F" w:rsidP="008A3B3F">
      <w:pPr>
        <w:jc w:val="both"/>
        <w:rPr>
          <w:b/>
          <w:bCs/>
          <w:sz w:val="20"/>
          <w:lang w:val="it-IT" w:eastAsia="it-IT"/>
        </w:rPr>
      </w:pPr>
    </w:p>
    <w:p w:rsidR="008A3B3F" w:rsidRDefault="008A3B3F" w:rsidP="008A3B3F">
      <w:pPr>
        <w:jc w:val="both"/>
        <w:rPr>
          <w:sz w:val="18"/>
          <w:lang w:val="it-IT"/>
        </w:rPr>
      </w:pPr>
    </w:p>
    <w:p w:rsidR="008A3B3F" w:rsidRDefault="008A3B3F">
      <w:pPr>
        <w:rPr>
          <w:noProof/>
        </w:rPr>
      </w:pPr>
      <w:r>
        <w:rPr>
          <w:noProof/>
        </w:rPr>
        <w:br w:type="page"/>
      </w:r>
    </w:p>
    <w:p w:rsidR="008A3B3F" w:rsidRPr="0069130E" w:rsidRDefault="008A3B3F">
      <w:pPr>
        <w:rPr>
          <w:b/>
          <w:noProof/>
          <w:lang w:val="it-IT"/>
        </w:rPr>
      </w:pPr>
      <w:r w:rsidRPr="0069130E">
        <w:rPr>
          <w:b/>
          <w:noProof/>
          <w:lang w:val="it-IT"/>
        </w:rPr>
        <w:t>Eserc</w:t>
      </w:r>
      <w:r w:rsidRPr="008C0996">
        <w:rPr>
          <w:b/>
          <w:noProof/>
          <w:lang w:val="it-IT"/>
        </w:rPr>
        <w:t>izio Dispositivi-</w:t>
      </w:r>
      <w:r w:rsidRPr="0069130E">
        <w:rPr>
          <w:b/>
          <w:noProof/>
          <w:lang w:val="it-IT"/>
        </w:rPr>
        <w:t>5</w:t>
      </w:r>
    </w:p>
    <w:p w:rsidR="008A3B3F" w:rsidRPr="0069130E" w:rsidRDefault="008A3B3F">
      <w:pPr>
        <w:rPr>
          <w:b/>
          <w:noProof/>
          <w:lang w:val="it-IT"/>
        </w:rPr>
      </w:pPr>
    </w:p>
    <w:p w:rsidR="008A3B3F" w:rsidRDefault="008A3B3F">
      <w:pPr>
        <w:rPr>
          <w:noProof/>
          <w:sz w:val="20"/>
          <w:lang w:val="it-IT"/>
        </w:rPr>
      </w:pPr>
      <w:r>
        <w:rPr>
          <w:noProof/>
          <w:sz w:val="20"/>
          <w:lang w:val="it-IT"/>
        </w:rPr>
        <w:t>In un disco RAID livello 0 il disco virtuale V ha la capacità di 2</w:t>
      </w:r>
      <w:r>
        <w:rPr>
          <w:noProof/>
          <w:sz w:val="20"/>
          <w:vertAlign w:val="superscript"/>
          <w:lang w:val="it-IT"/>
        </w:rPr>
        <w:t xml:space="preserve">10 </w:t>
      </w:r>
      <w:r>
        <w:rPr>
          <w:noProof/>
          <w:sz w:val="20"/>
          <w:lang w:val="it-IT"/>
        </w:rPr>
        <w:t>blocchi di 1 kByte , numerati da 0 a  2</w:t>
      </w:r>
      <w:r>
        <w:rPr>
          <w:noProof/>
          <w:sz w:val="20"/>
          <w:vertAlign w:val="superscript"/>
          <w:lang w:val="it-IT"/>
        </w:rPr>
        <w:t xml:space="preserve">10 </w:t>
      </w:r>
      <w:r>
        <w:rPr>
          <w:noProof/>
          <w:sz w:val="20"/>
          <w:lang w:val="it-IT"/>
        </w:rPr>
        <w:t>–1,  ed è realizzato mediante 4 dischi fisici, D(0), D(1), D(2) e D(3), ciascuno della capacità di 2</w:t>
      </w:r>
      <w:r>
        <w:rPr>
          <w:noProof/>
          <w:sz w:val="20"/>
          <w:vertAlign w:val="superscript"/>
          <w:lang w:val="it-IT"/>
        </w:rPr>
        <w:t>8</w:t>
      </w:r>
      <w:r>
        <w:rPr>
          <w:noProof/>
          <w:sz w:val="20"/>
          <w:lang w:val="it-IT"/>
        </w:rPr>
        <w:t xml:space="preserve">  blocchi di 1 kByte, numerati da 0 a 2</w:t>
      </w:r>
      <w:r>
        <w:rPr>
          <w:noProof/>
          <w:sz w:val="20"/>
          <w:vertAlign w:val="superscript"/>
          <w:lang w:val="it-IT"/>
        </w:rPr>
        <w:t>8</w:t>
      </w:r>
      <w:r>
        <w:rPr>
          <w:noProof/>
          <w:sz w:val="20"/>
          <w:lang w:val="it-IT"/>
        </w:rPr>
        <w:t xml:space="preserve"> –1. Il blocco </w:t>
      </w:r>
      <w:r>
        <w:rPr>
          <w:i/>
          <w:noProof/>
          <w:sz w:val="20"/>
          <w:lang w:val="it-IT"/>
        </w:rPr>
        <w:t xml:space="preserve">b </w:t>
      </w:r>
      <w:r>
        <w:rPr>
          <w:noProof/>
          <w:sz w:val="20"/>
          <w:lang w:val="it-IT"/>
        </w:rPr>
        <w:t xml:space="preserve"> del disco V è mappato nel blocco </w:t>
      </w:r>
      <w:r>
        <w:rPr>
          <w:i/>
          <w:noProof/>
          <w:sz w:val="20"/>
          <w:lang w:val="it-IT"/>
        </w:rPr>
        <w:t xml:space="preserve">b </w:t>
      </w:r>
      <w:r>
        <w:rPr>
          <w:b/>
          <w:i/>
          <w:noProof/>
          <w:sz w:val="20"/>
          <w:lang w:val="it-IT"/>
        </w:rPr>
        <w:t>div</w:t>
      </w:r>
      <w:r>
        <w:rPr>
          <w:i/>
          <w:noProof/>
          <w:sz w:val="20"/>
          <w:lang w:val="it-IT"/>
        </w:rPr>
        <w:t xml:space="preserve"> 4</w:t>
      </w:r>
      <w:r>
        <w:rPr>
          <w:noProof/>
          <w:sz w:val="20"/>
          <w:lang w:val="it-IT"/>
        </w:rPr>
        <w:t xml:space="preserve"> del disco fisico di indice </w:t>
      </w:r>
      <w:r>
        <w:rPr>
          <w:i/>
          <w:noProof/>
          <w:sz w:val="20"/>
          <w:lang w:val="it-IT"/>
        </w:rPr>
        <w:t xml:space="preserve">b </w:t>
      </w:r>
      <w:r>
        <w:rPr>
          <w:b/>
          <w:i/>
          <w:noProof/>
          <w:sz w:val="20"/>
          <w:lang w:val="it-IT"/>
        </w:rPr>
        <w:t>mod</w:t>
      </w:r>
      <w:r>
        <w:rPr>
          <w:i/>
          <w:noProof/>
          <w:sz w:val="20"/>
          <w:lang w:val="it-IT"/>
        </w:rPr>
        <w:t xml:space="preserve"> 4</w:t>
      </w:r>
      <w:r>
        <w:rPr>
          <w:noProof/>
          <w:sz w:val="20"/>
          <w:lang w:val="it-IT"/>
        </w:rPr>
        <w:t xml:space="preserve">. </w:t>
      </w:r>
    </w:p>
    <w:p w:rsidR="008A3B3F" w:rsidRDefault="008A3B3F">
      <w:pPr>
        <w:rPr>
          <w:noProof/>
          <w:sz w:val="20"/>
        </w:rPr>
      </w:pPr>
      <w:r>
        <w:rPr>
          <w:noProof/>
          <w:sz w:val="20"/>
        </w:rPr>
        <w:t xml:space="preserve">Supponendo che vengano eseguite le seguenti operazioni, ciascuna delle quali interessa più blocchi consecutivi del disco virtuale: </w:t>
      </w:r>
    </w:p>
    <w:p w:rsidR="008A3B3F" w:rsidRDefault="008A3B3F">
      <w:pPr>
        <w:numPr>
          <w:ilvl w:val="0"/>
          <w:numId w:val="9"/>
        </w:numPr>
        <w:rPr>
          <w:noProof/>
          <w:sz w:val="20"/>
        </w:rPr>
      </w:pPr>
      <w:r>
        <w:rPr>
          <w:noProof/>
          <w:sz w:val="20"/>
        </w:rPr>
        <w:t>Lettura dei blocchi virtuali 66, 67, 68;</w:t>
      </w:r>
    </w:p>
    <w:p w:rsidR="008A3B3F" w:rsidRDefault="008A3B3F">
      <w:pPr>
        <w:numPr>
          <w:ilvl w:val="0"/>
          <w:numId w:val="9"/>
        </w:numPr>
        <w:rPr>
          <w:noProof/>
          <w:sz w:val="20"/>
        </w:rPr>
      </w:pPr>
      <w:r>
        <w:rPr>
          <w:noProof/>
          <w:sz w:val="20"/>
        </w:rPr>
        <w:t>Scrittura dei blocchi virtuali 132, 133, 134, 135;</w:t>
      </w:r>
    </w:p>
    <w:p w:rsidR="008A3B3F" w:rsidRPr="008C0996" w:rsidRDefault="008A3B3F">
      <w:pPr>
        <w:numPr>
          <w:ilvl w:val="0"/>
          <w:numId w:val="9"/>
        </w:numPr>
        <w:rPr>
          <w:noProof/>
          <w:sz w:val="20"/>
        </w:rPr>
      </w:pPr>
      <w:r w:rsidRPr="008C0996">
        <w:rPr>
          <w:noProof/>
          <w:sz w:val="20"/>
        </w:rPr>
        <w:t>Lettura dei blocchi virtuali 250, 251, 252, 253, 254, 255, 256,</w:t>
      </w:r>
    </w:p>
    <w:p w:rsidR="008A3B3F" w:rsidRPr="008C0996" w:rsidRDefault="008A3B3F">
      <w:pPr>
        <w:rPr>
          <w:noProof/>
          <w:sz w:val="20"/>
        </w:rPr>
      </w:pPr>
      <w:r w:rsidRPr="008C0996">
        <w:rPr>
          <w:noProof/>
          <w:sz w:val="20"/>
        </w:rPr>
        <w:t>Si chiede, per ciascuna operazione:</w:t>
      </w:r>
    </w:p>
    <w:p w:rsidR="008A3B3F" w:rsidRPr="0080348C" w:rsidRDefault="008A3B3F">
      <w:pPr>
        <w:numPr>
          <w:ilvl w:val="0"/>
          <w:numId w:val="8"/>
        </w:numPr>
        <w:rPr>
          <w:noProof/>
          <w:sz w:val="20"/>
        </w:rPr>
      </w:pPr>
      <w:r w:rsidRPr="0080348C">
        <w:rPr>
          <w:noProof/>
          <w:sz w:val="20"/>
        </w:rPr>
        <w:t>Quali sono i dischi fisici e i relativi blocchi fisici interessati;</w:t>
      </w:r>
    </w:p>
    <w:p w:rsidR="008A3B3F" w:rsidRPr="0080348C" w:rsidRDefault="008A3B3F">
      <w:pPr>
        <w:numPr>
          <w:ilvl w:val="0"/>
          <w:numId w:val="8"/>
        </w:numPr>
        <w:rPr>
          <w:noProof/>
          <w:sz w:val="20"/>
        </w:rPr>
      </w:pPr>
      <w:r w:rsidRPr="0080348C">
        <w:rPr>
          <w:noProof/>
          <w:sz w:val="20"/>
        </w:rPr>
        <w:t>Per eseguire l’operazione, qual è il massimo numero di accessi per disco fisico.</w:t>
      </w:r>
    </w:p>
    <w:p w:rsidR="008A3B3F" w:rsidRPr="0080348C" w:rsidRDefault="008A3B3F">
      <w:pPr>
        <w:rPr>
          <w:noProof/>
        </w:rPr>
      </w:pPr>
    </w:p>
    <w:p w:rsidR="008A3B3F" w:rsidRPr="008C0996" w:rsidRDefault="008A3B3F" w:rsidP="008A3B3F">
      <w:pPr>
        <w:pStyle w:val="Titolo1"/>
        <w:spacing w:line="360" w:lineRule="auto"/>
        <w:rPr>
          <w:noProof/>
        </w:rPr>
      </w:pPr>
      <w:r w:rsidRPr="008C0996">
        <w:rPr>
          <w:noProof/>
        </w:rPr>
        <w:t>Soluzione</w:t>
      </w:r>
    </w:p>
    <w:p w:rsidR="008A3B3F" w:rsidRPr="008C0996" w:rsidRDefault="008A3B3F" w:rsidP="008A3B3F">
      <w:pPr>
        <w:numPr>
          <w:ilvl w:val="1"/>
          <w:numId w:val="8"/>
        </w:numPr>
        <w:tabs>
          <w:tab w:val="clear" w:pos="1440"/>
        </w:tabs>
        <w:spacing w:line="360" w:lineRule="auto"/>
        <w:ind w:left="720"/>
        <w:rPr>
          <w:noProof/>
          <w:sz w:val="20"/>
        </w:rPr>
      </w:pPr>
      <w:r w:rsidRPr="008C0996">
        <w:rPr>
          <w:noProof/>
          <w:sz w:val="20"/>
        </w:rPr>
        <w:t xml:space="preserve">Lettura dei blocchi virtuali 66, 67, 68 </w:t>
      </w:r>
    </w:p>
    <w:p w:rsidR="008A3B3F" w:rsidRPr="008C0996" w:rsidRDefault="008A3B3F" w:rsidP="008A3B3F">
      <w:pPr>
        <w:spacing w:line="360" w:lineRule="auto"/>
        <w:ind w:left="720"/>
        <w:rPr>
          <w:noProof/>
          <w:sz w:val="20"/>
        </w:rPr>
      </w:pPr>
      <w:r w:rsidRPr="008C0996">
        <w:rPr>
          <w:noProof/>
          <w:sz w:val="20"/>
        </w:rPr>
        <w:t xml:space="preserve">I </w:t>
      </w:r>
      <w:r w:rsidRPr="00BF3839">
        <w:rPr>
          <w:noProof/>
          <w:sz w:val="20"/>
          <w:lang w:val="it-IT"/>
        </w:rPr>
        <w:t>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virtuale</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Disco fisico</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fisico</w:t>
            </w: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66</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67</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68</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bl>
    <w:p w:rsidR="008A3B3F" w:rsidRPr="008C0996" w:rsidRDefault="008A3B3F" w:rsidP="008A3B3F">
      <w:pPr>
        <w:spacing w:line="360" w:lineRule="auto"/>
        <w:ind w:left="720"/>
        <w:rPr>
          <w:noProof/>
          <w:sz w:val="20"/>
        </w:rPr>
      </w:pPr>
    </w:p>
    <w:p w:rsidR="008A3B3F" w:rsidRPr="008C0996" w:rsidRDefault="008A3B3F" w:rsidP="008A3B3F">
      <w:pPr>
        <w:spacing w:line="360" w:lineRule="auto"/>
        <w:ind w:left="720"/>
        <w:rPr>
          <w:noProof/>
          <w:sz w:val="20"/>
        </w:rPr>
      </w:pPr>
      <w:r w:rsidRPr="008C0996">
        <w:rPr>
          <w:noProof/>
          <w:sz w:val="20"/>
        </w:rPr>
        <w:t>Massimo numero di accessi per disco fisico: ……………….</w:t>
      </w:r>
    </w:p>
    <w:p w:rsidR="008A3B3F" w:rsidRPr="008C0996" w:rsidRDefault="008A3B3F" w:rsidP="008A3B3F">
      <w:pPr>
        <w:spacing w:line="360" w:lineRule="auto"/>
        <w:ind w:left="720"/>
        <w:rPr>
          <w:noProof/>
          <w:sz w:val="20"/>
        </w:rPr>
      </w:pPr>
    </w:p>
    <w:p w:rsidR="008A3B3F" w:rsidRPr="008C0996" w:rsidRDefault="008A3B3F" w:rsidP="008A3B3F">
      <w:pPr>
        <w:numPr>
          <w:ilvl w:val="1"/>
          <w:numId w:val="8"/>
        </w:numPr>
        <w:tabs>
          <w:tab w:val="clear" w:pos="1440"/>
        </w:tabs>
        <w:spacing w:line="360" w:lineRule="auto"/>
        <w:ind w:left="720"/>
        <w:rPr>
          <w:noProof/>
          <w:sz w:val="20"/>
        </w:rPr>
      </w:pPr>
      <w:r w:rsidRPr="008C0996">
        <w:rPr>
          <w:noProof/>
          <w:sz w:val="20"/>
        </w:rPr>
        <w:t>Scrittura dei blocchi virtuali 132, 133, 134, 135</w:t>
      </w:r>
    </w:p>
    <w:p w:rsidR="008A3B3F" w:rsidRPr="008C0996" w:rsidRDefault="008A3B3F" w:rsidP="008A3B3F">
      <w:pPr>
        <w:spacing w:line="360" w:lineRule="auto"/>
        <w:ind w:left="720"/>
        <w:rPr>
          <w:noProof/>
          <w:sz w:val="20"/>
        </w:rPr>
      </w:pPr>
      <w:r w:rsidRPr="008C0996">
        <w:rPr>
          <w:noProof/>
          <w:sz w:val="20"/>
        </w:rPr>
        <w:t>I</w:t>
      </w:r>
      <w:r w:rsidRPr="00BF3839">
        <w:rPr>
          <w:noProof/>
          <w:sz w:val="20"/>
          <w:lang w:val="it-IT"/>
        </w:rPr>
        <w:t xml:space="preserve"> 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virtuale</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Disco fisico</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fisico</w:t>
            </w: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132</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133</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134</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135</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bl>
    <w:p w:rsidR="008A3B3F" w:rsidRPr="008C0996" w:rsidRDefault="008A3B3F" w:rsidP="008A3B3F">
      <w:pPr>
        <w:spacing w:line="360" w:lineRule="auto"/>
        <w:ind w:left="720"/>
        <w:rPr>
          <w:noProof/>
          <w:sz w:val="20"/>
        </w:rPr>
      </w:pPr>
      <w:r w:rsidRPr="008C0996">
        <w:rPr>
          <w:noProof/>
          <w:sz w:val="20"/>
        </w:rPr>
        <w:t xml:space="preserve"> </w:t>
      </w:r>
    </w:p>
    <w:p w:rsidR="008A3B3F" w:rsidRPr="008C0996" w:rsidRDefault="008A3B3F" w:rsidP="008A3B3F">
      <w:pPr>
        <w:spacing w:line="360" w:lineRule="auto"/>
        <w:ind w:left="720"/>
        <w:rPr>
          <w:noProof/>
          <w:sz w:val="20"/>
        </w:rPr>
      </w:pPr>
      <w:r w:rsidRPr="008C0996">
        <w:rPr>
          <w:noProof/>
          <w:sz w:val="20"/>
        </w:rPr>
        <w:t>Massimo numero di accessi per disco fisico: ……………….</w:t>
      </w:r>
    </w:p>
    <w:p w:rsidR="008A3B3F" w:rsidRPr="008C0996" w:rsidRDefault="008A3B3F" w:rsidP="008A3B3F">
      <w:pPr>
        <w:spacing w:line="360" w:lineRule="auto"/>
        <w:ind w:left="720"/>
        <w:rPr>
          <w:noProof/>
          <w:sz w:val="20"/>
        </w:rPr>
      </w:pPr>
    </w:p>
    <w:p w:rsidR="008A3B3F" w:rsidRPr="008C0996" w:rsidRDefault="008A3B3F" w:rsidP="008A3B3F">
      <w:pPr>
        <w:numPr>
          <w:ilvl w:val="1"/>
          <w:numId w:val="8"/>
        </w:numPr>
        <w:tabs>
          <w:tab w:val="clear" w:pos="1440"/>
        </w:tabs>
        <w:spacing w:line="360" w:lineRule="auto"/>
        <w:ind w:left="720"/>
        <w:rPr>
          <w:noProof/>
          <w:sz w:val="20"/>
        </w:rPr>
      </w:pPr>
      <w:r w:rsidRPr="008C0996">
        <w:rPr>
          <w:noProof/>
          <w:sz w:val="20"/>
        </w:rPr>
        <w:t>Lettura dei blocchi virtuali 250, 251, 252, 253, 254, 255, 256</w:t>
      </w:r>
    </w:p>
    <w:p w:rsidR="008A3B3F" w:rsidRPr="008C0996" w:rsidRDefault="008A3B3F" w:rsidP="008A3B3F">
      <w:pPr>
        <w:spacing w:line="360" w:lineRule="auto"/>
        <w:ind w:left="720"/>
        <w:rPr>
          <w:noProof/>
          <w:sz w:val="20"/>
        </w:rPr>
      </w:pPr>
      <w:r w:rsidRPr="008C0996">
        <w:rPr>
          <w:noProof/>
          <w:sz w:val="20"/>
        </w:rPr>
        <w:t>I</w:t>
      </w:r>
      <w:r w:rsidRPr="00BF3839">
        <w:rPr>
          <w:noProof/>
          <w:sz w:val="20"/>
          <w:lang w:val="it-IT"/>
        </w:rPr>
        <w:t xml:space="preserve"> d</w:t>
      </w:r>
      <w:r w:rsidRPr="00BF3839">
        <w:rPr>
          <w:noProof/>
          <w:sz w:val="20"/>
        </w:rPr>
        <w:t>is</w:t>
      </w:r>
      <w:r w:rsidRPr="008C0996">
        <w:rPr>
          <w:noProof/>
          <w:sz w:val="20"/>
        </w:rPr>
        <w:t xml:space="preserve">chi fisici e i relativi blocchi fisici interessati sono: </w:t>
      </w:r>
    </w:p>
    <w:tbl>
      <w:tblPr>
        <w:tblW w:w="0" w:type="auto"/>
        <w:tblInd w:w="1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268"/>
        <w:gridCol w:w="2268"/>
      </w:tblGrid>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virtuale</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Disco fisico</w:t>
            </w:r>
          </w:p>
        </w:tc>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Blocco fisico</w:t>
            </w: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250</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251</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252</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253</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254</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255</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r w:rsidR="008A3B3F" w:rsidRPr="008A3B3F" w:rsidTr="008A3B3F">
        <w:trPr>
          <w:trHeight w:hRule="exact" w:val="227"/>
        </w:trPr>
        <w:tc>
          <w:tcPr>
            <w:tcW w:w="2268" w:type="dxa"/>
            <w:shd w:val="clear" w:color="auto" w:fill="auto"/>
            <w:vAlign w:val="center"/>
          </w:tcPr>
          <w:p w:rsidR="008A3B3F" w:rsidRPr="008A3B3F" w:rsidRDefault="008A3B3F" w:rsidP="008A3B3F">
            <w:pPr>
              <w:spacing w:line="360" w:lineRule="auto"/>
              <w:jc w:val="center"/>
              <w:rPr>
                <w:noProof/>
                <w:sz w:val="20"/>
              </w:rPr>
            </w:pPr>
            <w:r w:rsidRPr="008A3B3F">
              <w:rPr>
                <w:noProof/>
                <w:sz w:val="20"/>
              </w:rPr>
              <w:t>256</w:t>
            </w:r>
          </w:p>
        </w:tc>
        <w:tc>
          <w:tcPr>
            <w:tcW w:w="2268" w:type="dxa"/>
            <w:shd w:val="clear" w:color="auto" w:fill="auto"/>
            <w:vAlign w:val="center"/>
          </w:tcPr>
          <w:p w:rsidR="008A3B3F" w:rsidRPr="008A3B3F" w:rsidRDefault="008A3B3F" w:rsidP="008A3B3F">
            <w:pPr>
              <w:spacing w:line="360" w:lineRule="auto"/>
              <w:jc w:val="center"/>
              <w:rPr>
                <w:noProof/>
                <w:sz w:val="20"/>
              </w:rPr>
            </w:pPr>
          </w:p>
        </w:tc>
        <w:tc>
          <w:tcPr>
            <w:tcW w:w="2268" w:type="dxa"/>
            <w:shd w:val="clear" w:color="auto" w:fill="auto"/>
            <w:vAlign w:val="center"/>
          </w:tcPr>
          <w:p w:rsidR="008A3B3F" w:rsidRPr="008A3B3F" w:rsidRDefault="008A3B3F" w:rsidP="008A3B3F">
            <w:pPr>
              <w:spacing w:line="360" w:lineRule="auto"/>
              <w:jc w:val="center"/>
              <w:rPr>
                <w:noProof/>
                <w:sz w:val="20"/>
              </w:rPr>
            </w:pPr>
          </w:p>
        </w:tc>
      </w:tr>
    </w:tbl>
    <w:p w:rsidR="008A3B3F" w:rsidRPr="008C0996" w:rsidRDefault="008A3B3F" w:rsidP="008A3B3F">
      <w:pPr>
        <w:spacing w:line="360" w:lineRule="auto"/>
        <w:ind w:left="720"/>
        <w:rPr>
          <w:noProof/>
          <w:sz w:val="20"/>
        </w:rPr>
      </w:pPr>
      <w:r w:rsidRPr="008C0996">
        <w:rPr>
          <w:noProof/>
          <w:sz w:val="20"/>
        </w:rPr>
        <w:t xml:space="preserve"> </w:t>
      </w:r>
    </w:p>
    <w:p w:rsidR="008A3B3F" w:rsidRPr="008C0996" w:rsidRDefault="008A3B3F" w:rsidP="008A3B3F">
      <w:pPr>
        <w:spacing w:line="360" w:lineRule="auto"/>
        <w:ind w:left="720"/>
        <w:rPr>
          <w:noProof/>
          <w:sz w:val="20"/>
        </w:rPr>
      </w:pPr>
      <w:r w:rsidRPr="008C0996">
        <w:rPr>
          <w:noProof/>
          <w:sz w:val="20"/>
        </w:rPr>
        <w:t>Massimo numero di accessi per disco fisico: ……………….</w:t>
      </w:r>
    </w:p>
    <w:p w:rsidR="008A3B3F" w:rsidRPr="008C0996" w:rsidRDefault="008A3B3F">
      <w:pPr>
        <w:ind w:left="720"/>
        <w:rPr>
          <w:noProof/>
          <w:sz w:val="20"/>
        </w:rPr>
      </w:pPr>
    </w:p>
    <w:p w:rsidR="008A3B3F" w:rsidRDefault="008A3B3F">
      <w:pPr>
        <w:rPr>
          <w:noProof/>
        </w:rPr>
      </w:pPr>
    </w:p>
    <w:p w:rsidR="008A3B3F" w:rsidRDefault="008A3B3F">
      <w:pPr>
        <w:rPr>
          <w:noProof/>
        </w:rPr>
      </w:pPr>
    </w:p>
    <w:p w:rsidR="008A3B3F" w:rsidRDefault="008A3B3F">
      <w:pPr>
        <w:rPr>
          <w:noProof/>
        </w:rPr>
      </w:pPr>
    </w:p>
    <w:p w:rsidR="008A3B3F" w:rsidRPr="0069130E" w:rsidRDefault="008A3B3F">
      <w:pPr>
        <w:rPr>
          <w:b/>
          <w:noProof/>
          <w:lang w:val="it-IT"/>
        </w:rPr>
      </w:pPr>
      <w:r>
        <w:rPr>
          <w:b/>
          <w:noProof/>
        </w:rPr>
        <w:br w:type="page"/>
      </w:r>
      <w:r w:rsidRPr="0069130E">
        <w:rPr>
          <w:b/>
          <w:noProof/>
          <w:lang w:val="it-IT"/>
        </w:rPr>
        <w:lastRenderedPageBreak/>
        <w:t>Eserc</w:t>
      </w:r>
      <w:r w:rsidRPr="008C0996">
        <w:rPr>
          <w:b/>
          <w:noProof/>
          <w:lang w:val="it-IT"/>
        </w:rPr>
        <w:t>izio Dispositivi-</w:t>
      </w:r>
      <w:r w:rsidRPr="0069130E">
        <w:rPr>
          <w:b/>
          <w:noProof/>
          <w:lang w:val="it-IT"/>
        </w:rPr>
        <w:t>6</w:t>
      </w:r>
    </w:p>
    <w:p w:rsidR="008A3B3F" w:rsidRDefault="008A3B3F">
      <w:pPr>
        <w:rPr>
          <w:b/>
          <w:noProof/>
        </w:rPr>
      </w:pPr>
    </w:p>
    <w:p w:rsidR="008A3B3F" w:rsidRPr="008C0996" w:rsidRDefault="008A3B3F">
      <w:pPr>
        <w:rPr>
          <w:noProof/>
          <w:sz w:val="20"/>
        </w:rPr>
      </w:pPr>
      <w:r w:rsidRPr="008C0996">
        <w:rPr>
          <w:noProof/>
          <w:sz w:val="20"/>
        </w:rPr>
        <w:t>Un disco RAID di livello 4 è composto da 5 dischi fisici, numerati da 0 a 4. Le strip corrispondono a blocchi.</w:t>
      </w:r>
    </w:p>
    <w:p w:rsidR="008A3B3F" w:rsidRPr="008C0996" w:rsidRDefault="008A3B3F">
      <w:pPr>
        <w:rPr>
          <w:noProof/>
          <w:sz w:val="20"/>
        </w:rPr>
      </w:pPr>
      <w:r w:rsidRPr="008C0996">
        <w:rPr>
          <w:noProof/>
          <w:sz w:val="20"/>
        </w:rPr>
        <w:t xml:space="preserve">Il disco 4 è ridondante e il suo blocco di indice </w:t>
      </w:r>
      <w:r w:rsidRPr="008C0996">
        <w:rPr>
          <w:i/>
          <w:noProof/>
          <w:sz w:val="20"/>
        </w:rPr>
        <w:t>i</w:t>
      </w:r>
      <w:r w:rsidRPr="008C0996">
        <w:rPr>
          <w:noProof/>
          <w:sz w:val="20"/>
        </w:rPr>
        <w:t xml:space="preserve">  contiene la parità dei blocchi di indice </w:t>
      </w:r>
      <w:r w:rsidRPr="008C0996">
        <w:rPr>
          <w:i/>
          <w:noProof/>
          <w:sz w:val="20"/>
        </w:rPr>
        <w:t>i</w:t>
      </w:r>
      <w:r w:rsidRPr="008C0996">
        <w:rPr>
          <w:noProof/>
          <w:sz w:val="20"/>
        </w:rPr>
        <w:t xml:space="preserve"> dei dischi non ridondanti, cioè  dei dischi 0, 1, 2 e 3.</w:t>
      </w:r>
    </w:p>
    <w:p w:rsidR="008A3B3F" w:rsidRPr="008C0996" w:rsidRDefault="008A3B3F">
      <w:pPr>
        <w:rPr>
          <w:noProof/>
          <w:sz w:val="20"/>
        </w:rPr>
      </w:pPr>
      <w:r w:rsidRPr="008C0996">
        <w:rPr>
          <w:noProof/>
          <w:sz w:val="20"/>
        </w:rPr>
        <w:t>I blocchi di indice 5 dei dischi non ridondanti contendono rispettivamente:</w:t>
      </w:r>
    </w:p>
    <w:p w:rsidR="008A3B3F" w:rsidRPr="008C0996" w:rsidRDefault="008A3B3F">
      <w:pPr>
        <w:rPr>
          <w:noProof/>
          <w:sz w:val="20"/>
        </w:rPr>
      </w:pPr>
      <w:r w:rsidRPr="008C0996">
        <w:rPr>
          <w:noProof/>
          <w:sz w:val="20"/>
        </w:rPr>
        <w:t>Disco 0:     0 1 1 0 1 0 0 1</w:t>
      </w:r>
    </w:p>
    <w:p w:rsidR="008A3B3F" w:rsidRPr="008C0996" w:rsidRDefault="008A3B3F">
      <w:pPr>
        <w:rPr>
          <w:noProof/>
          <w:sz w:val="20"/>
        </w:rPr>
      </w:pPr>
      <w:r w:rsidRPr="008C0996">
        <w:rPr>
          <w:noProof/>
          <w:sz w:val="20"/>
        </w:rPr>
        <w:t>Disco 1:     0 1 0 0 1 1 0 1</w:t>
      </w:r>
    </w:p>
    <w:p w:rsidR="008A3B3F" w:rsidRPr="008C0996" w:rsidRDefault="008A3B3F">
      <w:pPr>
        <w:rPr>
          <w:noProof/>
          <w:sz w:val="20"/>
        </w:rPr>
      </w:pPr>
      <w:r w:rsidRPr="008C0996">
        <w:rPr>
          <w:noProof/>
          <w:sz w:val="20"/>
        </w:rPr>
        <w:t>Disco 2:     1 1 1 0 1 1 0 0</w:t>
      </w:r>
    </w:p>
    <w:p w:rsidR="008A3B3F" w:rsidRPr="008C0996" w:rsidRDefault="008A3B3F">
      <w:pPr>
        <w:rPr>
          <w:noProof/>
          <w:sz w:val="20"/>
        </w:rPr>
      </w:pPr>
      <w:r w:rsidRPr="008C0996">
        <w:rPr>
          <w:noProof/>
          <w:sz w:val="20"/>
        </w:rPr>
        <w:t>Disco 3:     0 1 1 1 1 0 0 1</w:t>
      </w:r>
    </w:p>
    <w:p w:rsidR="008A3B3F" w:rsidRPr="008C0996" w:rsidRDefault="008A3B3F" w:rsidP="008A3B3F">
      <w:pPr>
        <w:rPr>
          <w:noProof/>
          <w:sz w:val="20"/>
        </w:rPr>
      </w:pPr>
      <w:r w:rsidRPr="008C0996">
        <w:rPr>
          <w:noProof/>
          <w:sz w:val="20"/>
        </w:rPr>
        <w:t>Si chiede;</w:t>
      </w:r>
    </w:p>
    <w:p w:rsidR="008A3B3F" w:rsidRPr="008C0996" w:rsidRDefault="008A3B3F" w:rsidP="008A3B3F">
      <w:pPr>
        <w:numPr>
          <w:ilvl w:val="0"/>
          <w:numId w:val="13"/>
        </w:numPr>
        <w:rPr>
          <w:noProof/>
          <w:sz w:val="20"/>
        </w:rPr>
      </w:pPr>
      <w:r w:rsidRPr="008C0996">
        <w:rPr>
          <w:noProof/>
          <w:sz w:val="20"/>
        </w:rPr>
        <w:t xml:space="preserve">il contenuto del blocco di indice 5 del disco ridondante </w:t>
      </w:r>
    </w:p>
    <w:p w:rsidR="008A3B3F" w:rsidRPr="008C0996" w:rsidRDefault="008A3B3F" w:rsidP="008A3B3F">
      <w:pPr>
        <w:numPr>
          <w:ilvl w:val="0"/>
          <w:numId w:val="13"/>
        </w:numPr>
        <w:rPr>
          <w:noProof/>
          <w:sz w:val="20"/>
        </w:rPr>
      </w:pPr>
      <w:r w:rsidRPr="008C0996">
        <w:rPr>
          <w:noProof/>
          <w:sz w:val="20"/>
        </w:rPr>
        <w:t>come cambia il contenuto del blocco di indice 5 del disco ridondante se in seguito a una scrittura il contenuto del blocco 5 del disco 2 diviene 0 0 1 1 0 0 1 0</w:t>
      </w:r>
    </w:p>
    <w:p w:rsidR="008A3B3F" w:rsidRPr="008C0996" w:rsidRDefault="008A3B3F" w:rsidP="008A3B3F">
      <w:pPr>
        <w:rPr>
          <w:noProof/>
          <w:sz w:val="20"/>
        </w:rPr>
      </w:pPr>
    </w:p>
    <w:p w:rsidR="008A3B3F" w:rsidRPr="0069130E" w:rsidRDefault="008A3B3F" w:rsidP="008A3B3F">
      <w:pPr>
        <w:rPr>
          <w:b/>
          <w:noProof/>
        </w:rPr>
      </w:pPr>
      <w:r w:rsidRPr="0069130E">
        <w:rPr>
          <w:b/>
          <w:noProof/>
        </w:rPr>
        <w:t>Soluzione</w:t>
      </w:r>
    </w:p>
    <w:p w:rsidR="008A3B3F" w:rsidRPr="0069130E" w:rsidRDefault="008A3B3F" w:rsidP="008A3B3F">
      <w:pPr>
        <w:rPr>
          <w:b/>
          <w:noProof/>
        </w:rPr>
      </w:pPr>
    </w:p>
    <w:p w:rsidR="008A3B3F" w:rsidRPr="0069130E" w:rsidRDefault="008A3B3F" w:rsidP="008A3B3F">
      <w:pPr>
        <w:rPr>
          <w:b/>
          <w:noProof/>
        </w:rPr>
      </w:pPr>
      <w:r w:rsidRPr="0069130E">
        <w:rPr>
          <w:noProof/>
        </w:rPr>
        <w:t>1</w:t>
      </w:r>
      <w:r w:rsidRPr="0069130E">
        <w:rPr>
          <w:b/>
          <w:noProof/>
        </w:rPr>
        <w:t xml:space="preserve">) </w:t>
      </w:r>
      <w:r w:rsidRPr="0069130E">
        <w:rPr>
          <w:noProof/>
        </w:rPr>
        <w:t>Contenuto iniziale del blocco di indice 5 del disco ridondante</w:t>
      </w:r>
    </w:p>
    <w:p w:rsidR="008A3B3F" w:rsidRPr="0069130E" w:rsidRDefault="008A3B3F" w:rsidP="008A3B3F">
      <w:pPr>
        <w:rPr>
          <w:b/>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340"/>
        <w:gridCol w:w="340"/>
        <w:gridCol w:w="340"/>
        <w:gridCol w:w="340"/>
        <w:gridCol w:w="340"/>
        <w:gridCol w:w="340"/>
        <w:gridCol w:w="340"/>
        <w:gridCol w:w="340"/>
      </w:tblGrid>
      <w:tr w:rsidR="008A3B3F" w:rsidRPr="0069130E" w:rsidTr="008A3B3F">
        <w:tc>
          <w:tcPr>
            <w:tcW w:w="2268" w:type="dxa"/>
            <w:shd w:val="clear" w:color="auto" w:fill="auto"/>
          </w:tcPr>
          <w:p w:rsidR="008A3B3F" w:rsidRPr="0069130E" w:rsidRDefault="008A3B3F" w:rsidP="008A3B3F">
            <w:pPr>
              <w:rPr>
                <w:noProof/>
              </w:rPr>
            </w:pPr>
            <w:r w:rsidRPr="0069130E">
              <w:rPr>
                <w:noProof/>
              </w:rPr>
              <w:t>Disco 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2268" w:type="dxa"/>
            <w:shd w:val="clear" w:color="auto" w:fill="auto"/>
          </w:tcPr>
          <w:p w:rsidR="008A3B3F" w:rsidRPr="0069130E" w:rsidRDefault="008A3B3F" w:rsidP="008A3B3F">
            <w:pPr>
              <w:rPr>
                <w:noProof/>
              </w:rPr>
            </w:pPr>
            <w:r w:rsidRPr="0069130E">
              <w:rPr>
                <w:noProof/>
              </w:rPr>
              <w:t>Disco 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2268" w:type="dxa"/>
            <w:shd w:val="clear" w:color="auto" w:fill="auto"/>
          </w:tcPr>
          <w:p w:rsidR="008A3B3F" w:rsidRPr="0069130E" w:rsidRDefault="008A3B3F" w:rsidP="008A3B3F">
            <w:pPr>
              <w:rPr>
                <w:noProof/>
              </w:rPr>
            </w:pPr>
            <w:r w:rsidRPr="0069130E">
              <w:rPr>
                <w:noProof/>
              </w:rPr>
              <w:t>Disco 2</w:t>
            </w:r>
          </w:p>
        </w:tc>
        <w:tc>
          <w:tcPr>
            <w:tcW w:w="340" w:type="dxa"/>
            <w:shd w:val="clear" w:color="auto" w:fill="auto"/>
          </w:tcPr>
          <w:p w:rsidR="008A3B3F" w:rsidRPr="0008251A" w:rsidRDefault="008A3B3F" w:rsidP="008A3B3F">
            <w:pPr>
              <w:rPr>
                <w:noProof/>
              </w:rPr>
            </w:pPr>
            <w:r w:rsidRPr="0008251A">
              <w:rPr>
                <w:noProof/>
              </w:rPr>
              <w:t>1</w:t>
            </w:r>
          </w:p>
        </w:tc>
        <w:tc>
          <w:tcPr>
            <w:tcW w:w="340" w:type="dxa"/>
            <w:shd w:val="clear" w:color="auto" w:fill="auto"/>
          </w:tcPr>
          <w:p w:rsidR="008A3B3F" w:rsidRPr="0008251A" w:rsidRDefault="008A3B3F" w:rsidP="008A3B3F">
            <w:pPr>
              <w:rPr>
                <w:noProof/>
              </w:rPr>
            </w:pPr>
            <w:r w:rsidRPr="0008251A">
              <w:rPr>
                <w:noProof/>
              </w:rPr>
              <w:t>1</w:t>
            </w:r>
          </w:p>
        </w:tc>
        <w:tc>
          <w:tcPr>
            <w:tcW w:w="340" w:type="dxa"/>
            <w:shd w:val="clear" w:color="auto" w:fill="auto"/>
          </w:tcPr>
          <w:p w:rsidR="008A3B3F" w:rsidRPr="0008251A" w:rsidRDefault="008A3B3F" w:rsidP="008A3B3F">
            <w:pPr>
              <w:rPr>
                <w:noProof/>
              </w:rPr>
            </w:pPr>
            <w:r w:rsidRPr="0008251A">
              <w:rPr>
                <w:noProof/>
              </w:rPr>
              <w:t>1</w:t>
            </w:r>
          </w:p>
        </w:tc>
        <w:tc>
          <w:tcPr>
            <w:tcW w:w="340" w:type="dxa"/>
            <w:shd w:val="clear" w:color="auto" w:fill="auto"/>
          </w:tcPr>
          <w:p w:rsidR="008A3B3F" w:rsidRPr="0008251A" w:rsidRDefault="008A3B3F" w:rsidP="008A3B3F">
            <w:pPr>
              <w:rPr>
                <w:noProof/>
              </w:rPr>
            </w:pPr>
            <w:r w:rsidRPr="0008251A">
              <w:rPr>
                <w:noProof/>
              </w:rPr>
              <w:t>0</w:t>
            </w:r>
          </w:p>
        </w:tc>
        <w:tc>
          <w:tcPr>
            <w:tcW w:w="340" w:type="dxa"/>
            <w:shd w:val="clear" w:color="auto" w:fill="auto"/>
          </w:tcPr>
          <w:p w:rsidR="008A3B3F" w:rsidRPr="0008251A" w:rsidRDefault="008A3B3F" w:rsidP="008A3B3F">
            <w:pPr>
              <w:rPr>
                <w:noProof/>
              </w:rPr>
            </w:pPr>
            <w:r w:rsidRPr="0008251A">
              <w:rPr>
                <w:noProof/>
              </w:rPr>
              <w:t>1</w:t>
            </w:r>
          </w:p>
        </w:tc>
        <w:tc>
          <w:tcPr>
            <w:tcW w:w="340" w:type="dxa"/>
            <w:shd w:val="clear" w:color="auto" w:fill="auto"/>
          </w:tcPr>
          <w:p w:rsidR="008A3B3F" w:rsidRPr="0008251A" w:rsidRDefault="008A3B3F" w:rsidP="008A3B3F">
            <w:pPr>
              <w:rPr>
                <w:noProof/>
              </w:rPr>
            </w:pPr>
            <w:r w:rsidRPr="0008251A">
              <w:rPr>
                <w:noProof/>
              </w:rPr>
              <w:t>1</w:t>
            </w:r>
          </w:p>
        </w:tc>
        <w:tc>
          <w:tcPr>
            <w:tcW w:w="340" w:type="dxa"/>
            <w:shd w:val="clear" w:color="auto" w:fill="auto"/>
          </w:tcPr>
          <w:p w:rsidR="008A3B3F" w:rsidRPr="0008251A" w:rsidRDefault="008A3B3F" w:rsidP="008A3B3F">
            <w:pPr>
              <w:rPr>
                <w:noProof/>
              </w:rPr>
            </w:pPr>
            <w:r w:rsidRPr="0008251A">
              <w:rPr>
                <w:noProof/>
              </w:rPr>
              <w:t>0</w:t>
            </w:r>
          </w:p>
        </w:tc>
        <w:tc>
          <w:tcPr>
            <w:tcW w:w="340" w:type="dxa"/>
            <w:shd w:val="clear" w:color="auto" w:fill="auto"/>
          </w:tcPr>
          <w:p w:rsidR="008A3B3F" w:rsidRPr="0008251A" w:rsidRDefault="008A3B3F" w:rsidP="008A3B3F">
            <w:pPr>
              <w:rPr>
                <w:noProof/>
              </w:rPr>
            </w:pPr>
            <w:r w:rsidRPr="0008251A">
              <w:rPr>
                <w:noProof/>
              </w:rPr>
              <w:t>0</w:t>
            </w:r>
          </w:p>
        </w:tc>
      </w:tr>
      <w:tr w:rsidR="008A3B3F" w:rsidRPr="0069130E" w:rsidTr="008A3B3F">
        <w:tc>
          <w:tcPr>
            <w:tcW w:w="2268" w:type="dxa"/>
            <w:shd w:val="clear" w:color="auto" w:fill="auto"/>
          </w:tcPr>
          <w:p w:rsidR="008A3B3F" w:rsidRPr="0069130E" w:rsidRDefault="008A3B3F" w:rsidP="008A3B3F">
            <w:pPr>
              <w:rPr>
                <w:noProof/>
              </w:rPr>
            </w:pPr>
            <w:r w:rsidRPr="0069130E">
              <w:rPr>
                <w:noProof/>
              </w:rPr>
              <w:t>Disco 3</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2268" w:type="dxa"/>
            <w:shd w:val="clear" w:color="auto" w:fill="auto"/>
          </w:tcPr>
          <w:p w:rsidR="008A3B3F" w:rsidRPr="0069130E" w:rsidRDefault="008A3B3F" w:rsidP="008A3B3F">
            <w:pPr>
              <w:rPr>
                <w:noProof/>
              </w:rPr>
            </w:pPr>
            <w:r w:rsidRPr="0069130E">
              <w:rPr>
                <w:noProof/>
              </w:rPr>
              <w:t>Disco 4</w:t>
            </w: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r>
    </w:tbl>
    <w:p w:rsidR="008A3B3F" w:rsidRPr="00BF3839" w:rsidRDefault="008A3B3F" w:rsidP="008A3B3F">
      <w:pPr>
        <w:ind w:left="360"/>
        <w:rPr>
          <w:b/>
          <w:noProof/>
        </w:rPr>
      </w:pPr>
    </w:p>
    <w:p w:rsidR="008A3B3F" w:rsidRPr="0069130E" w:rsidRDefault="008A3B3F" w:rsidP="008A3B3F">
      <w:pPr>
        <w:rPr>
          <w:b/>
          <w:noProof/>
        </w:rPr>
      </w:pPr>
      <w:r w:rsidRPr="0069130E">
        <w:rPr>
          <w:noProof/>
        </w:rPr>
        <w:t>2) Contenuto del blocco di indice 5 del disco ridondante dopo la scrittura nel blocco 5 del disco 2</w:t>
      </w:r>
    </w:p>
    <w:p w:rsidR="008A3B3F" w:rsidRPr="0069130E" w:rsidRDefault="008A3B3F" w:rsidP="008A3B3F">
      <w:pPr>
        <w:rPr>
          <w:b/>
          <w:noProof/>
        </w:rPr>
        <w:sectPr w:rsidR="008A3B3F" w:rsidRPr="0069130E">
          <w:footerReference w:type="default" r:id="rId7"/>
          <w:type w:val="continuous"/>
          <w:pgSz w:w="11899" w:h="16838"/>
          <w:pgMar w:top="1134" w:right="851" w:bottom="1134" w:left="851" w:header="720" w:footer="720" w:gutter="0"/>
          <w:cols w:space="720"/>
        </w:sectPr>
      </w:pPr>
    </w:p>
    <w:p w:rsidR="008A3B3F" w:rsidRPr="0069130E" w:rsidRDefault="008A3B3F" w:rsidP="008A3B3F">
      <w:pPr>
        <w:rPr>
          <w:b/>
          <w:noProof/>
        </w:rPr>
      </w:pPr>
    </w:p>
    <w:p w:rsidR="008A3B3F" w:rsidRPr="0008251A" w:rsidRDefault="008A3B3F" w:rsidP="008A3B3F">
      <w:pPr>
        <w:rPr>
          <w:noProof/>
        </w:rPr>
      </w:pPr>
      <w:r w:rsidRPr="0008251A">
        <w:rPr>
          <w:noProof/>
        </w:rPr>
        <w:t>Prima della scrittura: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70"/>
        <w:gridCol w:w="340"/>
        <w:gridCol w:w="340"/>
        <w:gridCol w:w="340"/>
        <w:gridCol w:w="340"/>
        <w:gridCol w:w="340"/>
        <w:gridCol w:w="340"/>
        <w:gridCol w:w="340"/>
        <w:gridCol w:w="340"/>
      </w:tblGrid>
      <w:tr w:rsidR="008A3B3F" w:rsidRPr="0069130E" w:rsidTr="008A3B3F">
        <w:tc>
          <w:tcPr>
            <w:tcW w:w="1470" w:type="dxa"/>
            <w:shd w:val="clear" w:color="auto" w:fill="auto"/>
          </w:tcPr>
          <w:p w:rsidR="008A3B3F" w:rsidRPr="0069130E" w:rsidRDefault="008A3B3F" w:rsidP="008A3B3F">
            <w:pPr>
              <w:rPr>
                <w:noProof/>
              </w:rPr>
            </w:pPr>
            <w:r w:rsidRPr="0069130E">
              <w:rPr>
                <w:noProof/>
              </w:rPr>
              <w:t>Disco 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08251A" w:rsidTr="008A3B3F">
        <w:tc>
          <w:tcPr>
            <w:tcW w:w="1470" w:type="dxa"/>
            <w:shd w:val="clear" w:color="auto" w:fill="auto"/>
          </w:tcPr>
          <w:p w:rsidR="008A3B3F" w:rsidRPr="0069130E" w:rsidRDefault="008A3B3F" w:rsidP="008A3B3F">
            <w:pPr>
              <w:rPr>
                <w:noProof/>
              </w:rPr>
            </w:pPr>
            <w:r w:rsidRPr="0069130E">
              <w:rPr>
                <w:noProof/>
              </w:rPr>
              <w:t>Disco 2</w:t>
            </w: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3</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8A3B3F" w:rsidTr="008A3B3F">
        <w:tc>
          <w:tcPr>
            <w:tcW w:w="1470" w:type="dxa"/>
            <w:shd w:val="clear" w:color="auto" w:fill="auto"/>
          </w:tcPr>
          <w:p w:rsidR="008A3B3F" w:rsidRPr="0069130E" w:rsidRDefault="008A3B3F" w:rsidP="008A3B3F">
            <w:pPr>
              <w:rPr>
                <w:noProof/>
              </w:rPr>
            </w:pPr>
            <w:r w:rsidRPr="0069130E">
              <w:rPr>
                <w:noProof/>
              </w:rPr>
              <w:t>Disco 4</w:t>
            </w: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r>
    </w:tbl>
    <w:p w:rsidR="008A3B3F" w:rsidRPr="0069130E" w:rsidRDefault="008A3B3F" w:rsidP="008A3B3F">
      <w:pPr>
        <w:rPr>
          <w:b/>
          <w:noProof/>
        </w:rPr>
      </w:pPr>
    </w:p>
    <w:p w:rsidR="008A3B3F" w:rsidRPr="0008251A" w:rsidRDefault="008A3B3F" w:rsidP="008A3B3F">
      <w:pPr>
        <w:rPr>
          <w:noProof/>
        </w:rPr>
      </w:pPr>
    </w:p>
    <w:p w:rsidR="008A3B3F" w:rsidRPr="0008251A" w:rsidRDefault="008A3B3F" w:rsidP="008A3B3F">
      <w:pPr>
        <w:rPr>
          <w:noProof/>
        </w:rPr>
      </w:pPr>
      <w:r w:rsidRPr="0008251A">
        <w:rPr>
          <w:noProof/>
        </w:rPr>
        <w:t>Dopo la scrittura: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70"/>
        <w:gridCol w:w="340"/>
        <w:gridCol w:w="340"/>
        <w:gridCol w:w="340"/>
        <w:gridCol w:w="340"/>
        <w:gridCol w:w="340"/>
        <w:gridCol w:w="340"/>
        <w:gridCol w:w="340"/>
        <w:gridCol w:w="340"/>
      </w:tblGrid>
      <w:tr w:rsidR="008A3B3F" w:rsidRPr="0069130E" w:rsidTr="008A3B3F">
        <w:tc>
          <w:tcPr>
            <w:tcW w:w="1470" w:type="dxa"/>
            <w:shd w:val="clear" w:color="auto" w:fill="auto"/>
          </w:tcPr>
          <w:p w:rsidR="008A3B3F" w:rsidRPr="0069130E" w:rsidRDefault="008A3B3F" w:rsidP="008A3B3F">
            <w:pPr>
              <w:rPr>
                <w:noProof/>
              </w:rPr>
            </w:pPr>
            <w:r w:rsidRPr="0069130E">
              <w:rPr>
                <w:noProof/>
              </w:rPr>
              <w:t>Disco 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2</w:t>
            </w: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3</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1</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0</w:t>
            </w:r>
          </w:p>
        </w:tc>
        <w:tc>
          <w:tcPr>
            <w:tcW w:w="340" w:type="dxa"/>
            <w:shd w:val="clear" w:color="auto" w:fill="auto"/>
          </w:tcPr>
          <w:p w:rsidR="008A3B3F" w:rsidRPr="0069130E" w:rsidRDefault="008A3B3F" w:rsidP="008A3B3F">
            <w:pPr>
              <w:rPr>
                <w:noProof/>
              </w:rPr>
            </w:pPr>
            <w:r w:rsidRPr="0069130E">
              <w:rPr>
                <w:noProof/>
              </w:rPr>
              <w:t>1</w:t>
            </w:r>
          </w:p>
        </w:tc>
      </w:tr>
      <w:tr w:rsidR="008A3B3F" w:rsidRPr="0069130E" w:rsidTr="008A3B3F">
        <w:tc>
          <w:tcPr>
            <w:tcW w:w="1470" w:type="dxa"/>
            <w:shd w:val="clear" w:color="auto" w:fill="auto"/>
          </w:tcPr>
          <w:p w:rsidR="008A3B3F" w:rsidRPr="0069130E" w:rsidRDefault="008A3B3F" w:rsidP="008A3B3F">
            <w:pPr>
              <w:rPr>
                <w:noProof/>
              </w:rPr>
            </w:pPr>
            <w:r w:rsidRPr="0069130E">
              <w:rPr>
                <w:noProof/>
              </w:rPr>
              <w:t>Disco 4</w:t>
            </w: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c>
          <w:tcPr>
            <w:tcW w:w="340" w:type="dxa"/>
            <w:shd w:val="clear" w:color="auto" w:fill="auto"/>
          </w:tcPr>
          <w:p w:rsidR="008A3B3F" w:rsidRPr="008A3B3F" w:rsidRDefault="008A3B3F" w:rsidP="008A3B3F">
            <w:pPr>
              <w:rPr>
                <w:noProof/>
                <w:color w:val="FF0000"/>
              </w:rPr>
            </w:pPr>
          </w:p>
        </w:tc>
      </w:tr>
    </w:tbl>
    <w:p w:rsidR="008A3B3F" w:rsidRPr="0069130E" w:rsidRDefault="008A3B3F" w:rsidP="008A3B3F">
      <w:pPr>
        <w:rPr>
          <w:noProof/>
        </w:rPr>
      </w:pPr>
    </w:p>
    <w:p w:rsidR="008A3B3F" w:rsidRPr="0069130E" w:rsidRDefault="008A3B3F" w:rsidP="008A3B3F">
      <w:pPr>
        <w:rPr>
          <w:noProof/>
        </w:rPr>
        <w:sectPr w:rsidR="008A3B3F" w:rsidRPr="0069130E" w:rsidSect="008A3B3F">
          <w:type w:val="continuous"/>
          <w:pgSz w:w="11899" w:h="16838"/>
          <w:pgMar w:top="1134" w:right="851" w:bottom="1134" w:left="851" w:header="720" w:footer="720" w:gutter="0"/>
          <w:cols w:num="2" w:space="720"/>
        </w:sectPr>
      </w:pPr>
    </w:p>
    <w:p w:rsidR="008A3B3F" w:rsidRPr="0069130E" w:rsidRDefault="008A3B3F" w:rsidP="008A3B3F">
      <w:pPr>
        <w:rPr>
          <w:noProof/>
        </w:rPr>
      </w:pPr>
    </w:p>
    <w:p w:rsidR="008A3B3F" w:rsidRPr="0069130E" w:rsidRDefault="008A3B3F">
      <w:pPr>
        <w:rPr>
          <w:b/>
          <w:noProof/>
          <w:lang w:val="it-IT"/>
        </w:rPr>
      </w:pPr>
      <w:r w:rsidRPr="0069130E">
        <w:rPr>
          <w:noProof/>
        </w:rPr>
        <w:br w:type="page"/>
      </w:r>
      <w:r w:rsidRPr="0069130E">
        <w:rPr>
          <w:b/>
          <w:noProof/>
          <w:lang w:val="it-IT"/>
        </w:rPr>
        <w:lastRenderedPageBreak/>
        <w:t>Eserc</w:t>
      </w:r>
      <w:r w:rsidRPr="008C0996">
        <w:rPr>
          <w:b/>
          <w:noProof/>
          <w:lang w:val="it-IT"/>
        </w:rPr>
        <w:t>izio Dispositivi-</w:t>
      </w:r>
      <w:r w:rsidRPr="0069130E">
        <w:rPr>
          <w:b/>
          <w:noProof/>
          <w:lang w:val="it-IT"/>
        </w:rPr>
        <w:t>7</w:t>
      </w:r>
    </w:p>
    <w:p w:rsidR="008A3B3F" w:rsidRDefault="008A3B3F" w:rsidP="008A3B3F">
      <w:pPr>
        <w:rPr>
          <w:sz w:val="20"/>
          <w:lang w:val="it-IT"/>
        </w:rPr>
      </w:pPr>
    </w:p>
    <w:p w:rsidR="008A3B3F" w:rsidRPr="00961BEC" w:rsidRDefault="008A3B3F" w:rsidP="008A3B3F">
      <w:pPr>
        <w:rPr>
          <w:noProof/>
          <w:sz w:val="20"/>
          <w:lang w:val="it-IT"/>
        </w:rPr>
      </w:pPr>
      <w:r w:rsidRPr="00961BEC">
        <w:rPr>
          <w:noProof/>
          <w:sz w:val="20"/>
          <w:lang w:val="it-IT"/>
        </w:rPr>
        <w:t xml:space="preserve">Un disco RAID di livello 4 è composto da </w:t>
      </w:r>
      <w:r>
        <w:rPr>
          <w:noProof/>
          <w:sz w:val="20"/>
          <w:lang w:val="it-IT"/>
        </w:rPr>
        <w:t>4</w:t>
      </w:r>
      <w:r w:rsidRPr="00961BEC">
        <w:rPr>
          <w:noProof/>
          <w:sz w:val="20"/>
          <w:lang w:val="it-IT"/>
        </w:rPr>
        <w:t xml:space="preserve"> dischi fisici, numerati da 0 a </w:t>
      </w:r>
      <w:r>
        <w:rPr>
          <w:noProof/>
          <w:sz w:val="20"/>
          <w:lang w:val="it-IT"/>
        </w:rPr>
        <w:t>3</w:t>
      </w:r>
      <w:r w:rsidRPr="00961BEC">
        <w:rPr>
          <w:noProof/>
          <w:sz w:val="20"/>
          <w:lang w:val="it-IT"/>
        </w:rPr>
        <w:t>. Le strip corrispondono a blocchi.</w:t>
      </w:r>
    </w:p>
    <w:p w:rsidR="008A3B3F" w:rsidRPr="00961BEC" w:rsidRDefault="008A3B3F" w:rsidP="008A3B3F">
      <w:pPr>
        <w:rPr>
          <w:noProof/>
          <w:sz w:val="20"/>
          <w:lang w:val="it-IT"/>
        </w:rPr>
      </w:pPr>
      <w:r w:rsidRPr="00961BEC">
        <w:rPr>
          <w:noProof/>
          <w:sz w:val="20"/>
          <w:lang w:val="it-IT"/>
        </w:rPr>
        <w:t xml:space="preserve">Il disco </w:t>
      </w:r>
      <w:r>
        <w:rPr>
          <w:noProof/>
          <w:sz w:val="20"/>
          <w:lang w:val="it-IT"/>
        </w:rPr>
        <w:t>3</w:t>
      </w:r>
      <w:r w:rsidRPr="00961BEC">
        <w:rPr>
          <w:noProof/>
          <w:sz w:val="20"/>
          <w:lang w:val="it-IT"/>
        </w:rPr>
        <w:t xml:space="preserve"> è ridondante e il suo blocco di indice </w:t>
      </w:r>
      <w:r w:rsidRPr="00961BEC">
        <w:rPr>
          <w:i/>
          <w:noProof/>
          <w:sz w:val="20"/>
          <w:lang w:val="it-IT"/>
        </w:rPr>
        <w:t>i</w:t>
      </w:r>
      <w:r w:rsidRPr="00961BEC">
        <w:rPr>
          <w:noProof/>
          <w:sz w:val="20"/>
          <w:lang w:val="it-IT"/>
        </w:rPr>
        <w:t xml:space="preserve">  contiene la parità dei blocchi di indice </w:t>
      </w:r>
      <w:r w:rsidRPr="00961BEC">
        <w:rPr>
          <w:i/>
          <w:noProof/>
          <w:sz w:val="20"/>
          <w:lang w:val="it-IT"/>
        </w:rPr>
        <w:t>i</w:t>
      </w:r>
      <w:r w:rsidRPr="00961BEC">
        <w:rPr>
          <w:noProof/>
          <w:sz w:val="20"/>
          <w:lang w:val="it-IT"/>
        </w:rPr>
        <w:t xml:space="preserve"> dei dischi non ri</w:t>
      </w:r>
      <w:r>
        <w:rPr>
          <w:noProof/>
          <w:sz w:val="20"/>
          <w:lang w:val="it-IT"/>
        </w:rPr>
        <w:t>dondanti, cioè  dei dischi 0, 1 e</w:t>
      </w:r>
      <w:r w:rsidRPr="00961BEC">
        <w:rPr>
          <w:noProof/>
          <w:sz w:val="20"/>
          <w:lang w:val="it-IT"/>
        </w:rPr>
        <w:t xml:space="preserve"> 2.</w:t>
      </w:r>
    </w:p>
    <w:p w:rsidR="008A3B3F" w:rsidRPr="00961BEC" w:rsidRDefault="008A3B3F" w:rsidP="008A3B3F">
      <w:pPr>
        <w:rPr>
          <w:noProof/>
          <w:sz w:val="20"/>
          <w:lang w:val="it-IT"/>
        </w:rPr>
      </w:pPr>
      <w:r w:rsidRPr="00961BEC">
        <w:rPr>
          <w:noProof/>
          <w:sz w:val="20"/>
          <w:lang w:val="it-IT"/>
        </w:rPr>
        <w:t xml:space="preserve">Al tempo </w:t>
      </w:r>
      <w:r w:rsidRPr="00BF3839">
        <w:rPr>
          <w:i/>
          <w:noProof/>
          <w:sz w:val="20"/>
          <w:lang w:val="it-IT"/>
        </w:rPr>
        <w:t xml:space="preserve">t </w:t>
      </w:r>
      <w:r w:rsidRPr="00961BEC">
        <w:rPr>
          <w:noProof/>
          <w:sz w:val="20"/>
          <w:lang w:val="it-IT"/>
        </w:rPr>
        <w:t xml:space="preserve">i contenuti dei blocchi di indice </w:t>
      </w:r>
      <w:r>
        <w:rPr>
          <w:noProof/>
          <w:sz w:val="20"/>
          <w:lang w:val="it-IT"/>
        </w:rPr>
        <w:t>7</w:t>
      </w:r>
      <w:r w:rsidRPr="00961BEC">
        <w:rPr>
          <w:noProof/>
          <w:sz w:val="20"/>
          <w:lang w:val="it-IT"/>
        </w:rPr>
        <w:t xml:space="preserve"> dei dischi fisici sono i seguenti: </w:t>
      </w:r>
    </w:p>
    <w:p w:rsidR="008A3B3F" w:rsidRDefault="008A3B3F" w:rsidP="008A3B3F">
      <w:pPr>
        <w:rPr>
          <w:noProof/>
          <w:sz w:val="20"/>
          <w:lang w:val="it-IT"/>
        </w:rPr>
      </w:pPr>
      <w:r w:rsidRPr="00961BEC">
        <w:rPr>
          <w:noProof/>
          <w:sz w:val="20"/>
          <w:lang w:val="it-IT"/>
        </w:rPr>
        <w:t xml:space="preserve">Disco 0:     </w:t>
      </w:r>
      <w:r>
        <w:rPr>
          <w:noProof/>
          <w:sz w:val="20"/>
          <w:lang w:val="it-IT"/>
        </w:rPr>
        <w:t>1</w:t>
      </w:r>
      <w:r w:rsidRPr="00961BEC">
        <w:rPr>
          <w:noProof/>
          <w:sz w:val="20"/>
          <w:lang w:val="it-IT"/>
        </w:rPr>
        <w:t xml:space="preserve"> 1 </w:t>
      </w:r>
      <w:r>
        <w:rPr>
          <w:noProof/>
          <w:sz w:val="20"/>
          <w:lang w:val="it-IT"/>
        </w:rPr>
        <w:t>0</w:t>
      </w:r>
      <w:r w:rsidRPr="00961BEC">
        <w:rPr>
          <w:noProof/>
          <w:sz w:val="20"/>
          <w:lang w:val="it-IT"/>
        </w:rPr>
        <w:t xml:space="preserve"> </w:t>
      </w:r>
      <w:r>
        <w:rPr>
          <w:noProof/>
          <w:sz w:val="20"/>
          <w:lang w:val="it-IT"/>
        </w:rPr>
        <w:t>0</w:t>
      </w:r>
    </w:p>
    <w:p w:rsidR="008A3B3F" w:rsidRPr="00961BEC" w:rsidRDefault="008A3B3F" w:rsidP="008A3B3F">
      <w:pPr>
        <w:rPr>
          <w:noProof/>
          <w:sz w:val="20"/>
          <w:lang w:val="it-IT"/>
        </w:rPr>
      </w:pPr>
      <w:r w:rsidRPr="00961BEC">
        <w:rPr>
          <w:noProof/>
          <w:sz w:val="20"/>
          <w:lang w:val="it-IT"/>
        </w:rPr>
        <w:t xml:space="preserve">Disco 1: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0 </w:t>
      </w:r>
      <w:r>
        <w:rPr>
          <w:noProof/>
          <w:sz w:val="20"/>
          <w:lang w:val="it-IT"/>
        </w:rPr>
        <w:t>1</w:t>
      </w:r>
    </w:p>
    <w:p w:rsidR="008A3B3F" w:rsidRPr="00961BEC" w:rsidRDefault="008A3B3F" w:rsidP="008A3B3F">
      <w:pPr>
        <w:rPr>
          <w:noProof/>
          <w:sz w:val="20"/>
          <w:lang w:val="it-IT"/>
        </w:rPr>
      </w:pPr>
      <w:r w:rsidRPr="00961BEC">
        <w:rPr>
          <w:noProof/>
          <w:sz w:val="20"/>
          <w:lang w:val="it-IT"/>
        </w:rPr>
        <w:t xml:space="preserve">Disco 2:     1 1 1 </w:t>
      </w:r>
      <w:r>
        <w:rPr>
          <w:noProof/>
          <w:sz w:val="20"/>
          <w:lang w:val="it-IT"/>
        </w:rPr>
        <w:t>1</w:t>
      </w:r>
      <w:r w:rsidRPr="00961BEC">
        <w:rPr>
          <w:noProof/>
          <w:sz w:val="20"/>
          <w:lang w:val="it-IT"/>
        </w:rPr>
        <w:t xml:space="preserve"> </w:t>
      </w:r>
    </w:p>
    <w:p w:rsidR="008A3B3F" w:rsidRDefault="008A3B3F" w:rsidP="008A3B3F">
      <w:pPr>
        <w:rPr>
          <w:noProof/>
          <w:sz w:val="20"/>
          <w:lang w:val="it-IT"/>
        </w:rPr>
      </w:pPr>
      <w:r w:rsidRPr="00961BEC">
        <w:rPr>
          <w:noProof/>
          <w:sz w:val="20"/>
          <w:lang w:val="it-IT"/>
        </w:rPr>
        <w:t xml:space="preserve">Disco 3: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w:t>
      </w:r>
      <w:r>
        <w:rPr>
          <w:noProof/>
          <w:sz w:val="20"/>
          <w:lang w:val="it-IT"/>
        </w:rPr>
        <w:t>1</w:t>
      </w:r>
      <w:r w:rsidRPr="00961BEC">
        <w:rPr>
          <w:noProof/>
          <w:sz w:val="20"/>
          <w:lang w:val="it-IT"/>
        </w:rPr>
        <w:t xml:space="preserve"> </w:t>
      </w:r>
      <w:r>
        <w:rPr>
          <w:noProof/>
          <w:sz w:val="20"/>
          <w:lang w:val="it-IT"/>
        </w:rPr>
        <w:t>0</w:t>
      </w:r>
      <w:r w:rsidRPr="00961BEC">
        <w:rPr>
          <w:noProof/>
          <w:sz w:val="20"/>
          <w:lang w:val="it-IT"/>
        </w:rPr>
        <w:t xml:space="preserve"> </w:t>
      </w:r>
    </w:p>
    <w:p w:rsidR="008A3B3F" w:rsidRPr="00961BEC" w:rsidRDefault="008A3B3F" w:rsidP="008A3B3F">
      <w:pPr>
        <w:rPr>
          <w:noProof/>
          <w:sz w:val="20"/>
          <w:lang w:val="it-IT"/>
        </w:rPr>
      </w:pPr>
      <w:r w:rsidRPr="00961BEC">
        <w:rPr>
          <w:noProof/>
          <w:sz w:val="20"/>
          <w:lang w:val="it-IT"/>
        </w:rPr>
        <w:t xml:space="preserve">Al tempo </w:t>
      </w:r>
      <w:r w:rsidRPr="00961BEC">
        <w:rPr>
          <w:i/>
          <w:noProof/>
          <w:sz w:val="20"/>
          <w:lang w:val="it-IT"/>
        </w:rPr>
        <w:t xml:space="preserve">t+ 1 </w:t>
      </w:r>
      <w:r w:rsidRPr="00961BEC">
        <w:rPr>
          <w:noProof/>
          <w:sz w:val="20"/>
          <w:lang w:val="it-IT"/>
        </w:rPr>
        <w:t xml:space="preserve"> si esegue una scrittura,  per effetto della quale il contenuto del blocco </w:t>
      </w:r>
      <w:r w:rsidRPr="00961BEC">
        <w:rPr>
          <w:i/>
          <w:noProof/>
          <w:sz w:val="20"/>
          <w:lang w:val="it-IT"/>
        </w:rPr>
        <w:t>7</w:t>
      </w:r>
      <w:r w:rsidRPr="00961BEC">
        <w:rPr>
          <w:noProof/>
          <w:sz w:val="20"/>
          <w:lang w:val="it-IT"/>
        </w:rPr>
        <w:t xml:space="preserve"> del disco fisico 2 diviene 0 0 1 1. Si chiede:</w:t>
      </w:r>
    </w:p>
    <w:p w:rsidR="008A3B3F" w:rsidRDefault="008A3B3F" w:rsidP="008A3B3F">
      <w:pPr>
        <w:numPr>
          <w:ilvl w:val="0"/>
          <w:numId w:val="27"/>
        </w:numPr>
        <w:rPr>
          <w:noProof/>
          <w:sz w:val="20"/>
          <w:lang w:val="it-IT"/>
        </w:rPr>
      </w:pPr>
      <w:r>
        <w:rPr>
          <w:noProof/>
          <w:sz w:val="20"/>
          <w:lang w:val="it-IT"/>
        </w:rPr>
        <w:t>Quali sono i blocchi i cui contenuti vengono modificati per effetto della scrittura</w:t>
      </w:r>
    </w:p>
    <w:p w:rsidR="008A3B3F" w:rsidRDefault="008A3B3F" w:rsidP="008A3B3F">
      <w:pPr>
        <w:numPr>
          <w:ilvl w:val="0"/>
          <w:numId w:val="27"/>
        </w:numPr>
        <w:rPr>
          <w:noProof/>
          <w:sz w:val="20"/>
          <w:lang w:val="it-IT"/>
        </w:rPr>
      </w:pPr>
      <w:r>
        <w:rPr>
          <w:noProof/>
          <w:sz w:val="20"/>
          <w:lang w:val="it-IT"/>
        </w:rPr>
        <w:t xml:space="preserve">Dopo la scrittura, qual è il contenuto dei blocchi di indice </w:t>
      </w:r>
      <w:r>
        <w:rPr>
          <w:i/>
          <w:noProof/>
          <w:sz w:val="20"/>
          <w:lang w:val="it-IT"/>
        </w:rPr>
        <w:t>7</w:t>
      </w:r>
      <w:r>
        <w:rPr>
          <w:noProof/>
          <w:sz w:val="20"/>
          <w:lang w:val="it-IT"/>
        </w:rPr>
        <w:t xml:space="preserve"> di tutti i blocchi fisici</w:t>
      </w:r>
    </w:p>
    <w:p w:rsidR="008A3B3F" w:rsidRPr="00961BEC" w:rsidRDefault="008A3B3F" w:rsidP="008A3B3F">
      <w:pPr>
        <w:numPr>
          <w:ilvl w:val="0"/>
          <w:numId w:val="27"/>
        </w:numPr>
        <w:rPr>
          <w:noProof/>
          <w:sz w:val="20"/>
          <w:lang w:val="it-IT"/>
        </w:rPr>
      </w:pPr>
      <w:r>
        <w:rPr>
          <w:noProof/>
          <w:sz w:val="20"/>
          <w:lang w:val="it-IT"/>
        </w:rPr>
        <w:t>Quali blocchi è necessario leggere  per eseguire la scrittura</w:t>
      </w:r>
    </w:p>
    <w:p w:rsidR="008A3B3F" w:rsidRPr="00961BEC" w:rsidRDefault="008A3B3F" w:rsidP="008A3B3F">
      <w:pPr>
        <w:rPr>
          <w:noProof/>
          <w:sz w:val="20"/>
          <w:lang w:val="it-IT"/>
        </w:rPr>
      </w:pPr>
    </w:p>
    <w:p w:rsidR="008A3B3F" w:rsidRPr="00961BEC" w:rsidRDefault="008A3B3F" w:rsidP="008A3B3F">
      <w:pPr>
        <w:rPr>
          <w:b/>
          <w:noProof/>
          <w:lang w:val="it-IT"/>
        </w:rPr>
      </w:pPr>
      <w:r>
        <w:rPr>
          <w:b/>
          <w:noProof/>
          <w:lang w:val="it-IT"/>
        </w:rPr>
        <w:t>Soluzione</w:t>
      </w:r>
    </w:p>
    <w:p w:rsidR="008A3B3F" w:rsidRPr="004D5601" w:rsidRDefault="008A3B3F" w:rsidP="008A3B3F">
      <w:pPr>
        <w:rPr>
          <w:noProof/>
          <w:sz w:val="20"/>
          <w:lang w:val="it-IT"/>
        </w:rPr>
      </w:pPr>
    </w:p>
    <w:p w:rsidR="008A3B3F" w:rsidRPr="004D5601" w:rsidRDefault="008A3B3F" w:rsidP="008A3B3F">
      <w:pPr>
        <w:spacing w:line="360" w:lineRule="auto"/>
        <w:rPr>
          <w:noProof/>
          <w:sz w:val="20"/>
          <w:lang w:val="it-IT"/>
        </w:rPr>
      </w:pPr>
    </w:p>
    <w:p w:rsidR="008A3B3F" w:rsidRPr="004D5601" w:rsidRDefault="008A3B3F" w:rsidP="008A3B3F">
      <w:pPr>
        <w:numPr>
          <w:ilvl w:val="0"/>
          <w:numId w:val="28"/>
        </w:numPr>
        <w:spacing w:line="360" w:lineRule="auto"/>
        <w:rPr>
          <w:noProof/>
          <w:sz w:val="20"/>
          <w:lang w:val="it-IT"/>
        </w:rPr>
      </w:pPr>
      <w:r w:rsidRPr="004D5601">
        <w:rPr>
          <w:noProof/>
          <w:sz w:val="20"/>
          <w:lang w:val="it-IT"/>
        </w:rPr>
        <w:t xml:space="preserve">Oltre al blocco di indice </w:t>
      </w:r>
      <w:r>
        <w:rPr>
          <w:noProof/>
          <w:sz w:val="20"/>
          <w:lang w:val="it-IT"/>
        </w:rPr>
        <w:t>7</w:t>
      </w:r>
      <w:r w:rsidRPr="004D5601">
        <w:rPr>
          <w:noProof/>
          <w:sz w:val="20"/>
          <w:lang w:val="it-IT"/>
        </w:rPr>
        <w:t xml:space="preserve"> del disco 2 si modifica ………………………. .</w:t>
      </w:r>
    </w:p>
    <w:p w:rsidR="008A3B3F" w:rsidRPr="004D5601" w:rsidRDefault="008A3B3F" w:rsidP="008A3B3F">
      <w:pPr>
        <w:numPr>
          <w:ilvl w:val="0"/>
          <w:numId w:val="28"/>
        </w:numPr>
        <w:spacing w:line="360" w:lineRule="auto"/>
        <w:rPr>
          <w:noProof/>
          <w:sz w:val="20"/>
          <w:lang w:val="it-IT"/>
        </w:rPr>
      </w:pPr>
      <w:r w:rsidRPr="004D5601">
        <w:rPr>
          <w:noProof/>
          <w:sz w:val="20"/>
          <w:lang w:val="it-IT"/>
        </w:rPr>
        <w:t xml:space="preserve">Dopo la scrittura, i blocchi di indice </w:t>
      </w:r>
      <w:r w:rsidRPr="004D5601">
        <w:rPr>
          <w:i/>
          <w:noProof/>
          <w:sz w:val="20"/>
          <w:lang w:val="it-IT"/>
        </w:rPr>
        <w:t>7</w:t>
      </w:r>
      <w:r w:rsidRPr="004D5601">
        <w:rPr>
          <w:noProof/>
          <w:sz w:val="20"/>
          <w:lang w:val="it-IT"/>
        </w:rPr>
        <w:t xml:space="preserve"> dei 4 dischi fisici contengono:</w:t>
      </w:r>
    </w:p>
    <w:p w:rsidR="008A3B3F" w:rsidRDefault="008A3B3F" w:rsidP="008A3B3F">
      <w:pPr>
        <w:spacing w:line="360" w:lineRule="auto"/>
        <w:rPr>
          <w:noProof/>
          <w:sz w:val="20"/>
          <w:lang w:val="it-IT"/>
        </w:rPr>
      </w:pPr>
    </w:p>
    <w:p w:rsidR="008A3B3F" w:rsidRPr="00961BEC" w:rsidRDefault="008A3B3F" w:rsidP="008A3B3F">
      <w:pPr>
        <w:spacing w:line="360" w:lineRule="auto"/>
        <w:ind w:left="1134"/>
        <w:rPr>
          <w:noProof/>
          <w:sz w:val="20"/>
          <w:lang w:val="it-IT"/>
        </w:rPr>
      </w:pPr>
      <w:bookmarkStart w:id="0" w:name="OLE_LINK1"/>
      <w:bookmarkStart w:id="1" w:name="OLE_LINK2"/>
      <w:r w:rsidRPr="00961BEC">
        <w:rPr>
          <w:noProof/>
          <w:sz w:val="20"/>
          <w:lang w:val="it-IT"/>
        </w:rPr>
        <w:t xml:space="preserve">Disco 0: </w:t>
      </w:r>
      <w:r w:rsidRPr="004D5601">
        <w:rPr>
          <w:noProof/>
          <w:sz w:val="20"/>
          <w:lang w:val="it-IT"/>
        </w:rPr>
        <w:t>……………………..</w:t>
      </w:r>
    </w:p>
    <w:p w:rsidR="008A3B3F" w:rsidRPr="00961BEC" w:rsidRDefault="008A3B3F" w:rsidP="008A3B3F">
      <w:pPr>
        <w:spacing w:line="360" w:lineRule="auto"/>
        <w:ind w:left="1134"/>
        <w:rPr>
          <w:noProof/>
          <w:sz w:val="20"/>
          <w:lang w:val="it-IT"/>
        </w:rPr>
      </w:pPr>
      <w:r w:rsidRPr="00961BEC">
        <w:rPr>
          <w:noProof/>
          <w:sz w:val="20"/>
          <w:lang w:val="it-IT"/>
        </w:rPr>
        <w:t xml:space="preserve">Disco 1: </w:t>
      </w:r>
      <w:r w:rsidRPr="004D5601">
        <w:rPr>
          <w:noProof/>
          <w:sz w:val="20"/>
          <w:lang w:val="it-IT"/>
        </w:rPr>
        <w:t>……………………..</w:t>
      </w:r>
    </w:p>
    <w:p w:rsidR="008A3B3F" w:rsidRPr="00961BEC" w:rsidRDefault="008A3B3F" w:rsidP="008A3B3F">
      <w:pPr>
        <w:spacing w:line="360" w:lineRule="auto"/>
        <w:ind w:left="1134"/>
        <w:rPr>
          <w:noProof/>
          <w:sz w:val="20"/>
          <w:lang w:val="it-IT"/>
        </w:rPr>
      </w:pPr>
      <w:r w:rsidRPr="00961BEC">
        <w:rPr>
          <w:noProof/>
          <w:sz w:val="20"/>
          <w:lang w:val="it-IT"/>
        </w:rPr>
        <w:t xml:space="preserve">Disco 2: </w:t>
      </w:r>
      <w:r w:rsidRPr="004D5601">
        <w:rPr>
          <w:noProof/>
          <w:sz w:val="20"/>
          <w:lang w:val="it-IT"/>
        </w:rPr>
        <w:t>……………………..</w:t>
      </w:r>
    </w:p>
    <w:bookmarkEnd w:id="0"/>
    <w:bookmarkEnd w:id="1"/>
    <w:p w:rsidR="008A3B3F" w:rsidRPr="00961BEC" w:rsidRDefault="008A3B3F" w:rsidP="008A3B3F">
      <w:pPr>
        <w:spacing w:line="360" w:lineRule="auto"/>
        <w:ind w:left="1134"/>
        <w:rPr>
          <w:noProof/>
          <w:sz w:val="20"/>
          <w:lang w:val="it-IT"/>
        </w:rPr>
      </w:pPr>
      <w:r w:rsidRPr="00961BEC">
        <w:rPr>
          <w:noProof/>
          <w:sz w:val="20"/>
          <w:lang w:val="it-IT"/>
        </w:rPr>
        <w:t xml:space="preserve">Disco 3: </w:t>
      </w:r>
      <w:r w:rsidRPr="004D5601">
        <w:rPr>
          <w:noProof/>
          <w:sz w:val="20"/>
          <w:lang w:val="it-IT"/>
        </w:rPr>
        <w:t>……………………..</w:t>
      </w:r>
    </w:p>
    <w:p w:rsidR="008A3B3F" w:rsidRPr="004D5601" w:rsidRDefault="008A3B3F" w:rsidP="008A3B3F">
      <w:pPr>
        <w:numPr>
          <w:ilvl w:val="0"/>
          <w:numId w:val="28"/>
        </w:numPr>
        <w:spacing w:line="360" w:lineRule="auto"/>
        <w:rPr>
          <w:noProof/>
          <w:sz w:val="20"/>
          <w:lang w:val="it-IT"/>
        </w:rPr>
      </w:pPr>
      <w:r w:rsidRPr="004D5601">
        <w:rPr>
          <w:noProof/>
          <w:sz w:val="20"/>
          <w:lang w:val="it-IT"/>
        </w:rPr>
        <w:t>Le lettura sono necessarie per …………………….. .</w:t>
      </w:r>
    </w:p>
    <w:p w:rsidR="008A3B3F" w:rsidRPr="004D5601" w:rsidRDefault="008A3B3F" w:rsidP="008A3B3F">
      <w:pPr>
        <w:spacing w:line="360" w:lineRule="auto"/>
        <w:ind w:left="360"/>
        <w:rPr>
          <w:noProof/>
          <w:sz w:val="20"/>
          <w:lang w:val="it-IT"/>
        </w:rPr>
      </w:pPr>
      <w:r>
        <w:rPr>
          <w:noProof/>
          <w:sz w:val="20"/>
          <w:lang w:val="it-IT"/>
        </w:rPr>
        <w:tab/>
        <w:t xml:space="preserve">E’ necessario leggere  i  blocchi di indice 7 dei dischi </w:t>
      </w:r>
      <w:r w:rsidRPr="004D5601">
        <w:rPr>
          <w:noProof/>
          <w:sz w:val="20"/>
          <w:lang w:val="it-IT"/>
        </w:rPr>
        <w:t xml:space="preserve"> …………………….. .</w:t>
      </w:r>
    </w:p>
    <w:p w:rsidR="00D257D3" w:rsidRPr="0069130E" w:rsidRDefault="00D257D3" w:rsidP="00D257D3">
      <w:pPr>
        <w:rPr>
          <w:b/>
          <w:noProof/>
          <w:lang w:val="it-IT"/>
        </w:rPr>
      </w:pPr>
      <w:r>
        <w:rPr>
          <w:noProof/>
        </w:rPr>
        <w:br w:type="page"/>
      </w:r>
      <w:r w:rsidRPr="0069130E">
        <w:rPr>
          <w:b/>
          <w:noProof/>
          <w:lang w:val="it-IT"/>
        </w:rPr>
        <w:lastRenderedPageBreak/>
        <w:t>Eserc</w:t>
      </w:r>
      <w:r w:rsidRPr="008C0996">
        <w:rPr>
          <w:b/>
          <w:noProof/>
          <w:lang w:val="it-IT"/>
        </w:rPr>
        <w:t>izio Dispositivi-</w:t>
      </w:r>
      <w:r>
        <w:rPr>
          <w:b/>
          <w:noProof/>
          <w:lang w:val="it-IT"/>
        </w:rPr>
        <w:t>8</w:t>
      </w:r>
    </w:p>
    <w:p w:rsidR="00D257D3" w:rsidRPr="00F03FF3" w:rsidRDefault="00D257D3" w:rsidP="00D257D3">
      <w:pPr>
        <w:jc w:val="both"/>
        <w:rPr>
          <w:noProof/>
          <w:sz w:val="18"/>
          <w:lang w:val="it-IT"/>
        </w:rPr>
      </w:pPr>
      <w:r w:rsidRPr="00F03FF3">
        <w:rPr>
          <w:sz w:val="18"/>
          <w:lang w:val="it-IT"/>
        </w:rPr>
        <w:t xml:space="preserve">Si consideri un RAID di livello 1 composto da 4 dischi fisici D0, D1, D2 e D3, dove i dischi D2 e D3 sono ridondanti. Ogni disco ha 2 facce, </w:t>
      </w:r>
      <w:r w:rsidRPr="00F03FF3">
        <w:rPr>
          <w:noProof/>
          <w:sz w:val="18"/>
          <w:lang w:val="it-IT"/>
        </w:rPr>
        <w:t xml:space="preserve">400 settori per traccia e 300 cilindri. Per ogni disco il tempo di seek,  proporzionale al numero di cilindri attraversati, è  pari a 0,05 ms per ogni cilindro. Il periodo di rotazione è di 20 msec: conseguentemente il tempo impiegato per percorrere un settore è di 0,05 msec. </w:t>
      </w:r>
    </w:p>
    <w:p w:rsidR="00D257D3" w:rsidRPr="00F03FF3" w:rsidRDefault="00D257D3" w:rsidP="00D257D3">
      <w:pPr>
        <w:jc w:val="both"/>
        <w:rPr>
          <w:noProof/>
          <w:sz w:val="18"/>
          <w:lang w:val="it-IT"/>
        </w:rPr>
      </w:pPr>
      <w:r w:rsidRPr="00F03FF3">
        <w:rPr>
          <w:noProof/>
          <w:sz w:val="18"/>
          <w:lang w:val="it-IT"/>
        </w:rPr>
        <w:t>Quando riceve comandi di scrittura su un dato blocco logico, il controller del RAID invia ai dischi fisici due distinti comandi di scrittura del tipo &lt;</w:t>
      </w:r>
      <w:r w:rsidRPr="00F03FF3">
        <w:rPr>
          <w:i/>
          <w:noProof/>
          <w:sz w:val="18"/>
          <w:lang w:val="it-IT"/>
        </w:rPr>
        <w:t>scrittura</w:t>
      </w:r>
      <w:r w:rsidRPr="00F03FF3">
        <w:rPr>
          <w:noProof/>
          <w:sz w:val="18"/>
          <w:lang w:val="it-IT"/>
        </w:rPr>
        <w:t xml:space="preserve">, </w:t>
      </w:r>
      <w:r w:rsidRPr="00F03FF3">
        <w:rPr>
          <w:i/>
          <w:noProof/>
          <w:sz w:val="18"/>
          <w:lang w:val="it-IT"/>
        </w:rPr>
        <w:t>DiscoNonRidondante</w:t>
      </w:r>
      <w:r w:rsidRPr="00F03FF3">
        <w:rPr>
          <w:noProof/>
          <w:sz w:val="18"/>
          <w:lang w:val="it-IT"/>
        </w:rPr>
        <w:t xml:space="preserve">, </w:t>
      </w:r>
      <w:r w:rsidRPr="00F03FF3">
        <w:rPr>
          <w:i/>
          <w:noProof/>
          <w:sz w:val="18"/>
          <w:lang w:val="it-IT"/>
        </w:rPr>
        <w:t>cilindro</w:t>
      </w:r>
      <w:r w:rsidRPr="00F03FF3">
        <w:rPr>
          <w:noProof/>
          <w:sz w:val="18"/>
          <w:lang w:val="it-IT"/>
        </w:rPr>
        <w:t xml:space="preserve">, </w:t>
      </w:r>
      <w:r w:rsidRPr="00F03FF3">
        <w:rPr>
          <w:i/>
          <w:noProof/>
          <w:sz w:val="18"/>
          <w:lang w:val="it-IT"/>
        </w:rPr>
        <w:t>faccia</w:t>
      </w:r>
      <w:r w:rsidRPr="00F03FF3">
        <w:rPr>
          <w:noProof/>
          <w:sz w:val="18"/>
          <w:lang w:val="it-IT"/>
        </w:rPr>
        <w:t xml:space="preserve">, </w:t>
      </w:r>
      <w:r w:rsidRPr="00F03FF3">
        <w:rPr>
          <w:i/>
          <w:noProof/>
          <w:sz w:val="18"/>
          <w:lang w:val="it-IT"/>
        </w:rPr>
        <w:t>settore</w:t>
      </w:r>
      <w:r w:rsidRPr="00F03FF3">
        <w:rPr>
          <w:noProof/>
          <w:sz w:val="18"/>
          <w:lang w:val="it-IT"/>
        </w:rPr>
        <w:t>&gt; e &lt;</w:t>
      </w:r>
      <w:r w:rsidRPr="00F03FF3">
        <w:rPr>
          <w:i/>
          <w:noProof/>
          <w:sz w:val="18"/>
          <w:lang w:val="it-IT"/>
        </w:rPr>
        <w:t>scrittura</w:t>
      </w:r>
      <w:r w:rsidRPr="00F03FF3">
        <w:rPr>
          <w:noProof/>
          <w:sz w:val="18"/>
          <w:lang w:val="it-IT"/>
        </w:rPr>
        <w:t xml:space="preserve">, </w:t>
      </w:r>
      <w:r w:rsidRPr="00F03FF3">
        <w:rPr>
          <w:i/>
          <w:noProof/>
          <w:sz w:val="18"/>
          <w:lang w:val="it-IT"/>
        </w:rPr>
        <w:t>DiscoRidondante</w:t>
      </w:r>
      <w:r w:rsidRPr="00F03FF3">
        <w:rPr>
          <w:noProof/>
          <w:sz w:val="18"/>
          <w:lang w:val="it-IT"/>
        </w:rPr>
        <w:t xml:space="preserve">, </w:t>
      </w:r>
      <w:r w:rsidRPr="00F03FF3">
        <w:rPr>
          <w:i/>
          <w:noProof/>
          <w:sz w:val="18"/>
          <w:lang w:val="it-IT"/>
        </w:rPr>
        <w:t>cilindro</w:t>
      </w:r>
      <w:r w:rsidRPr="00F03FF3">
        <w:rPr>
          <w:noProof/>
          <w:sz w:val="18"/>
          <w:lang w:val="it-IT"/>
        </w:rPr>
        <w:t xml:space="preserve">, </w:t>
      </w:r>
      <w:r w:rsidRPr="00F03FF3">
        <w:rPr>
          <w:i/>
          <w:noProof/>
          <w:sz w:val="18"/>
          <w:lang w:val="it-IT"/>
        </w:rPr>
        <w:t>faccia</w:t>
      </w:r>
      <w:r w:rsidRPr="00F03FF3">
        <w:rPr>
          <w:noProof/>
          <w:sz w:val="18"/>
          <w:lang w:val="it-IT"/>
        </w:rPr>
        <w:t xml:space="preserve">, </w:t>
      </w:r>
      <w:r w:rsidRPr="00F03FF3">
        <w:rPr>
          <w:i/>
          <w:noProof/>
          <w:sz w:val="18"/>
          <w:lang w:val="it-IT"/>
        </w:rPr>
        <w:t>settore</w:t>
      </w:r>
      <w:r w:rsidRPr="00F03FF3">
        <w:rPr>
          <w:noProof/>
          <w:sz w:val="18"/>
          <w:lang w:val="it-IT"/>
        </w:rPr>
        <w:t xml:space="preserve">&gt;,  dove </w:t>
      </w:r>
      <w:r w:rsidRPr="00F03FF3">
        <w:rPr>
          <w:i/>
          <w:noProof/>
          <w:sz w:val="18"/>
          <w:lang w:val="it-IT"/>
        </w:rPr>
        <w:t>DiscoNonRidondante</w:t>
      </w:r>
      <w:r w:rsidRPr="00F03FF3">
        <w:rPr>
          <w:noProof/>
          <w:sz w:val="18"/>
          <w:lang w:val="it-IT"/>
        </w:rPr>
        <w:sym w:font="Symbol" w:char="F0CE"/>
      </w:r>
      <w:r w:rsidRPr="00F03FF3">
        <w:rPr>
          <w:noProof/>
          <w:sz w:val="18"/>
          <w:lang w:val="it-IT"/>
        </w:rPr>
        <w:t xml:space="preserve">{D0,D1} e </w:t>
      </w:r>
      <w:r w:rsidRPr="00F03FF3">
        <w:rPr>
          <w:i/>
          <w:noProof/>
          <w:sz w:val="18"/>
          <w:lang w:val="it-IT"/>
        </w:rPr>
        <w:t xml:space="preserve">DiscoRidondante= </w:t>
      </w:r>
      <w:r w:rsidRPr="00F03FF3">
        <w:rPr>
          <w:noProof/>
          <w:sz w:val="18"/>
          <w:lang w:val="it-IT"/>
        </w:rPr>
        <w:t>D2</w:t>
      </w:r>
      <w:r w:rsidRPr="00F03FF3">
        <w:rPr>
          <w:i/>
          <w:noProof/>
          <w:sz w:val="18"/>
          <w:lang w:val="it-IT"/>
        </w:rPr>
        <w:t xml:space="preserve"> </w:t>
      </w:r>
      <w:r w:rsidRPr="00F03FF3">
        <w:rPr>
          <w:noProof/>
          <w:sz w:val="18"/>
          <w:lang w:val="it-IT"/>
        </w:rPr>
        <w:t>se</w:t>
      </w:r>
      <w:r w:rsidRPr="00F03FF3">
        <w:rPr>
          <w:i/>
          <w:noProof/>
          <w:sz w:val="18"/>
          <w:lang w:val="it-IT"/>
        </w:rPr>
        <w:t xml:space="preserve"> DiscoNonRidondante= </w:t>
      </w:r>
      <w:r w:rsidRPr="00F03FF3">
        <w:rPr>
          <w:noProof/>
          <w:sz w:val="18"/>
          <w:lang w:val="it-IT"/>
        </w:rPr>
        <w:t>D0 e</w:t>
      </w:r>
      <w:r w:rsidRPr="00F03FF3">
        <w:rPr>
          <w:i/>
          <w:noProof/>
          <w:sz w:val="18"/>
          <w:lang w:val="it-IT"/>
        </w:rPr>
        <w:t xml:space="preserve"> DiscoRidondante= </w:t>
      </w:r>
      <w:r w:rsidRPr="00F03FF3">
        <w:rPr>
          <w:noProof/>
          <w:sz w:val="18"/>
          <w:lang w:val="it-IT"/>
        </w:rPr>
        <w:t>D3</w:t>
      </w:r>
      <w:r w:rsidRPr="00F03FF3">
        <w:rPr>
          <w:i/>
          <w:noProof/>
          <w:sz w:val="18"/>
          <w:lang w:val="it-IT"/>
        </w:rPr>
        <w:t xml:space="preserve"> se DiscoNonRidondante= </w:t>
      </w:r>
      <w:r w:rsidRPr="00F03FF3">
        <w:rPr>
          <w:noProof/>
          <w:sz w:val="18"/>
          <w:lang w:val="it-IT"/>
        </w:rPr>
        <w:t xml:space="preserve">D1.  Ogni disco fisico (ridondante o non) serve i comandi con politica SCAN. </w:t>
      </w:r>
    </w:p>
    <w:p w:rsidR="00D257D3" w:rsidRPr="00F03FF3" w:rsidRDefault="00D257D3" w:rsidP="00D257D3">
      <w:pPr>
        <w:jc w:val="both"/>
        <w:rPr>
          <w:noProof/>
          <w:sz w:val="18"/>
          <w:lang w:val="it-IT"/>
        </w:rPr>
      </w:pPr>
      <w:r w:rsidRPr="00F03FF3">
        <w:rPr>
          <w:noProof/>
          <w:sz w:val="18"/>
          <w:lang w:val="it-IT"/>
        </w:rPr>
        <w:t xml:space="preserve">A un certo tempo (convenzionalmente indicato come t=0) le testine di lettura/scrittura dei dischi </w:t>
      </w:r>
      <w:r w:rsidRPr="00F03FF3">
        <w:rPr>
          <w:sz w:val="18"/>
          <w:lang w:val="it-IT"/>
        </w:rPr>
        <w:t xml:space="preserve">D0, D1, D2 e D3 </w:t>
      </w:r>
      <w:r w:rsidRPr="00F03FF3">
        <w:rPr>
          <w:noProof/>
          <w:sz w:val="18"/>
          <w:lang w:val="it-IT"/>
        </w:rPr>
        <w:t>sono posizionate rispettivamente sui cilindri 79, 148, 63 e 290 e sono tutte in fase di discesa. Inoltre al tempo t sono stati inviati ai dischi fisici, nell’ordine, i seguenti comandi di scrittura:</w:t>
      </w:r>
    </w:p>
    <w:p w:rsidR="00D257D3" w:rsidRPr="00F03FF3" w:rsidRDefault="00D257D3" w:rsidP="00D257D3">
      <w:pPr>
        <w:ind w:left="50"/>
        <w:jc w:val="both"/>
        <w:rPr>
          <w:noProof/>
          <w:sz w:val="18"/>
          <w:lang w:val="it-IT"/>
        </w:rPr>
      </w:pPr>
      <w:r w:rsidRPr="00F03FF3">
        <w:rPr>
          <w:noProof/>
          <w:sz w:val="18"/>
          <w:lang w:val="it-IT"/>
        </w:rPr>
        <w:t>1) disco D0: clindro 210, faccia 0, settore 380</w:t>
      </w:r>
    </w:p>
    <w:p w:rsidR="00D257D3" w:rsidRPr="00F03FF3" w:rsidRDefault="00D257D3" w:rsidP="00D257D3">
      <w:pPr>
        <w:ind w:left="50"/>
        <w:jc w:val="both"/>
        <w:rPr>
          <w:noProof/>
          <w:sz w:val="18"/>
          <w:lang w:val="it-IT"/>
        </w:rPr>
      </w:pPr>
      <w:r w:rsidRPr="00F03FF3">
        <w:rPr>
          <w:noProof/>
          <w:sz w:val="18"/>
          <w:lang w:val="it-IT"/>
        </w:rPr>
        <w:t>3) disco D1: clindro 200, faccia 0, settore 209</w:t>
      </w:r>
    </w:p>
    <w:p w:rsidR="00D257D3" w:rsidRPr="00F03FF3" w:rsidRDefault="00D257D3" w:rsidP="00D257D3">
      <w:pPr>
        <w:ind w:left="50"/>
        <w:jc w:val="both"/>
        <w:rPr>
          <w:noProof/>
          <w:sz w:val="18"/>
          <w:lang w:val="it-IT"/>
        </w:rPr>
      </w:pPr>
      <w:r w:rsidRPr="00F03FF3">
        <w:rPr>
          <w:noProof/>
          <w:sz w:val="18"/>
          <w:lang w:val="it-IT"/>
        </w:rPr>
        <w:t>5) disco D1: clindro 25, faccia 1, settore 98</w:t>
      </w:r>
    </w:p>
    <w:p w:rsidR="00D257D3" w:rsidRPr="00F03FF3" w:rsidRDefault="00D257D3" w:rsidP="00D257D3">
      <w:pPr>
        <w:ind w:left="50"/>
        <w:jc w:val="both"/>
        <w:rPr>
          <w:noProof/>
          <w:sz w:val="18"/>
          <w:lang w:val="it-IT"/>
        </w:rPr>
      </w:pPr>
      <w:r w:rsidRPr="00F03FF3">
        <w:rPr>
          <w:noProof/>
          <w:sz w:val="18"/>
          <w:lang w:val="it-IT"/>
        </w:rPr>
        <w:t>7) disco D1: clindro 120, faccia 1, settore 154</w:t>
      </w:r>
    </w:p>
    <w:p w:rsidR="00D257D3" w:rsidRPr="00F03FF3" w:rsidRDefault="00D257D3" w:rsidP="00D257D3">
      <w:pPr>
        <w:ind w:left="50"/>
        <w:jc w:val="both"/>
        <w:rPr>
          <w:noProof/>
          <w:sz w:val="18"/>
          <w:lang w:val="it-IT"/>
        </w:rPr>
      </w:pPr>
      <w:r w:rsidRPr="00F03FF3">
        <w:rPr>
          <w:noProof/>
          <w:sz w:val="18"/>
          <w:lang w:val="it-IT"/>
        </w:rPr>
        <w:t>9) disco D0: clindro 36, faccia 1, settore 322</w:t>
      </w:r>
    </w:p>
    <w:p w:rsidR="00D257D3" w:rsidRPr="00F03FF3" w:rsidRDefault="00D257D3" w:rsidP="00D257D3">
      <w:pPr>
        <w:ind w:left="50"/>
        <w:jc w:val="both"/>
        <w:rPr>
          <w:noProof/>
          <w:sz w:val="18"/>
          <w:lang w:val="it-IT"/>
        </w:rPr>
      </w:pPr>
      <w:r w:rsidRPr="00F03FF3">
        <w:rPr>
          <w:noProof/>
          <w:sz w:val="18"/>
          <w:lang w:val="it-IT"/>
        </w:rPr>
        <w:t>11) disco D0: clindro 80, faccia 1, settore 45</w:t>
      </w:r>
    </w:p>
    <w:p w:rsidR="00D257D3" w:rsidRPr="00F03FF3" w:rsidRDefault="00D257D3" w:rsidP="00D257D3">
      <w:pPr>
        <w:ind w:left="50"/>
        <w:jc w:val="both"/>
        <w:rPr>
          <w:noProof/>
          <w:sz w:val="18"/>
          <w:lang w:val="it-IT"/>
        </w:rPr>
      </w:pPr>
      <w:r w:rsidRPr="00F03FF3">
        <w:rPr>
          <w:noProof/>
          <w:sz w:val="18"/>
          <w:lang w:val="it-IT"/>
        </w:rPr>
        <w:t>2) disco D2: clindro 210, faccia 0, settore 380</w:t>
      </w:r>
    </w:p>
    <w:p w:rsidR="00D257D3" w:rsidRPr="00F03FF3" w:rsidRDefault="00D257D3" w:rsidP="00D257D3">
      <w:pPr>
        <w:ind w:left="50"/>
        <w:jc w:val="both"/>
        <w:rPr>
          <w:noProof/>
          <w:sz w:val="18"/>
          <w:lang w:val="it-IT"/>
        </w:rPr>
      </w:pPr>
      <w:r w:rsidRPr="00F03FF3">
        <w:rPr>
          <w:noProof/>
          <w:sz w:val="18"/>
          <w:lang w:val="it-IT"/>
        </w:rPr>
        <w:t>4) disco D3: clindro 200, faccia 0, settore 209</w:t>
      </w:r>
    </w:p>
    <w:p w:rsidR="00D257D3" w:rsidRPr="00F03FF3" w:rsidRDefault="00D257D3" w:rsidP="00D257D3">
      <w:pPr>
        <w:ind w:left="50"/>
        <w:jc w:val="both"/>
        <w:rPr>
          <w:noProof/>
          <w:sz w:val="18"/>
          <w:lang w:val="it-IT"/>
        </w:rPr>
      </w:pPr>
      <w:r w:rsidRPr="00F03FF3">
        <w:rPr>
          <w:noProof/>
          <w:sz w:val="18"/>
          <w:lang w:val="it-IT"/>
        </w:rPr>
        <w:t>6) disco D3: clindro 25, faccia 1, settore 98</w:t>
      </w:r>
    </w:p>
    <w:p w:rsidR="00D257D3" w:rsidRPr="00F03FF3" w:rsidRDefault="00D257D3" w:rsidP="00D257D3">
      <w:pPr>
        <w:ind w:left="50"/>
        <w:jc w:val="both"/>
        <w:rPr>
          <w:noProof/>
          <w:sz w:val="18"/>
          <w:lang w:val="it-IT"/>
        </w:rPr>
      </w:pPr>
      <w:r w:rsidRPr="00F03FF3">
        <w:rPr>
          <w:noProof/>
          <w:sz w:val="18"/>
          <w:lang w:val="it-IT"/>
        </w:rPr>
        <w:t>8) disco D3: clindro 120, faccia 1, settore 154</w:t>
      </w:r>
    </w:p>
    <w:p w:rsidR="00D257D3" w:rsidRPr="00F03FF3" w:rsidRDefault="00D257D3" w:rsidP="00D257D3">
      <w:pPr>
        <w:ind w:left="50"/>
        <w:jc w:val="both"/>
        <w:rPr>
          <w:noProof/>
          <w:sz w:val="18"/>
          <w:lang w:val="it-IT"/>
        </w:rPr>
      </w:pPr>
      <w:r w:rsidRPr="00F03FF3">
        <w:rPr>
          <w:noProof/>
          <w:sz w:val="18"/>
          <w:lang w:val="it-IT"/>
        </w:rPr>
        <w:t>10) disco D2: clindro 36, faccia 1, settore 322</w:t>
      </w:r>
    </w:p>
    <w:p w:rsidR="00D257D3" w:rsidRPr="00F03FF3" w:rsidRDefault="00D257D3" w:rsidP="00D257D3">
      <w:pPr>
        <w:ind w:left="50"/>
        <w:jc w:val="both"/>
        <w:rPr>
          <w:noProof/>
          <w:sz w:val="18"/>
          <w:lang w:val="it-IT"/>
        </w:rPr>
      </w:pPr>
      <w:r w:rsidRPr="00F03FF3">
        <w:rPr>
          <w:noProof/>
          <w:sz w:val="18"/>
          <w:lang w:val="it-IT"/>
        </w:rPr>
        <w:t>12) disco D2: clindro 80, faccia 1, settore 45</w:t>
      </w:r>
    </w:p>
    <w:p w:rsidR="00D257D3" w:rsidRPr="00F03FF3" w:rsidRDefault="00D257D3" w:rsidP="00D257D3">
      <w:pPr>
        <w:jc w:val="both"/>
        <w:rPr>
          <w:noProof/>
          <w:sz w:val="18"/>
          <w:lang w:val="it-IT"/>
        </w:rPr>
      </w:pPr>
      <w:r w:rsidRPr="00F03FF3">
        <w:rPr>
          <w:noProof/>
          <w:sz w:val="18"/>
          <w:lang w:val="it-IT"/>
        </w:rPr>
        <w:t>Per ciascun disco fisico, calcolare il tempo necessario per eseguire tutte queste operazioni, supponendo che durante il tempo di esecuzione non arrivino altri comandi.</w:t>
      </w:r>
    </w:p>
    <w:p w:rsidR="00D257D3" w:rsidRPr="00F03FF3" w:rsidRDefault="00D257D3" w:rsidP="00D257D3">
      <w:pPr>
        <w:jc w:val="both"/>
        <w:rPr>
          <w:noProof/>
          <w:sz w:val="18"/>
          <w:lang w:val="it-IT"/>
        </w:rPr>
      </w:pPr>
      <w:r w:rsidRPr="00F03FF3">
        <w:rPr>
          <w:noProof/>
          <w:sz w:val="18"/>
          <w:lang w:val="it-IT"/>
        </w:rPr>
        <w:t xml:space="preserve">Il tempo di esecuzione di ogni operazione è uguale alla somma dell’eventuale tempo di </w:t>
      </w:r>
      <w:r w:rsidRPr="00F03FF3">
        <w:rPr>
          <w:i/>
          <w:noProof/>
          <w:sz w:val="18"/>
          <w:lang w:val="it-IT"/>
        </w:rPr>
        <w:t>seek,</w:t>
      </w:r>
      <w:r w:rsidRPr="00F03FF3">
        <w:rPr>
          <w:noProof/>
          <w:sz w:val="18"/>
          <w:lang w:val="it-IT"/>
        </w:rPr>
        <w:t xml:space="preserve"> del ritardo rotazionale (tempo necessario per raggiungere il settore indirizzato) e del tempo di percorrenza del settore indirizzato. Per il ritardo rotazionale dopo un’operazione di </w:t>
      </w:r>
      <w:r w:rsidRPr="00F03FF3">
        <w:rPr>
          <w:i/>
          <w:noProof/>
          <w:sz w:val="18"/>
          <w:lang w:val="it-IT"/>
        </w:rPr>
        <w:t xml:space="preserve">seek </w:t>
      </w:r>
      <w:r w:rsidRPr="00F03FF3">
        <w:rPr>
          <w:noProof/>
          <w:sz w:val="18"/>
          <w:lang w:val="it-IT"/>
        </w:rPr>
        <w:t>si assume sempre il valore di caso peggiore, pari a un  intero periodo di rotazione.</w:t>
      </w:r>
    </w:p>
    <w:p w:rsidR="00D257D3" w:rsidRDefault="00D257D3" w:rsidP="00D257D3">
      <w:pPr>
        <w:jc w:val="both"/>
        <w:rPr>
          <w:noProof/>
          <w:sz w:val="18"/>
          <w:lang w:val="it-IT"/>
        </w:rPr>
      </w:pPr>
      <w:r w:rsidRPr="00F03FF3">
        <w:rPr>
          <w:noProof/>
          <w:sz w:val="18"/>
          <w:lang w:val="it-IT"/>
        </w:rPr>
        <w:t>Si assuma inoltre che il controllore sia dotato di capacità di buffering che gli consente di accettare senza ritardo i dati letti dal disco o quelli da scrivere sul disco, e inoltre che i comandi sullo stesso cilindro vengano eseguiti in ordine FIFO.</w:t>
      </w:r>
    </w:p>
    <w:p w:rsidR="00D257D3" w:rsidRDefault="00D257D3" w:rsidP="00D257D3">
      <w:pPr>
        <w:jc w:val="both"/>
        <w:rPr>
          <w:b/>
          <w:sz w:val="20"/>
          <w:lang w:val="it-IT"/>
        </w:rPr>
      </w:pPr>
    </w:p>
    <w:p w:rsidR="00D257D3" w:rsidRPr="00257944" w:rsidRDefault="00D257D3" w:rsidP="00D257D3">
      <w:pPr>
        <w:jc w:val="both"/>
        <w:rPr>
          <w:noProof/>
          <w:sz w:val="18"/>
          <w:lang w:val="it-IT"/>
        </w:rPr>
      </w:pPr>
      <w:r w:rsidRPr="00F03FF3">
        <w:rPr>
          <w:b/>
          <w:sz w:val="20"/>
          <w:lang w:val="it-IT"/>
        </w:rPr>
        <w:t>SOLUZIONE</w:t>
      </w:r>
    </w:p>
    <w:p w:rsidR="00D257D3" w:rsidRPr="009673D0" w:rsidRDefault="00D257D3" w:rsidP="00D257D3">
      <w:pPr>
        <w:pStyle w:val="Corpodeltesto2"/>
        <w:ind w:right="-360"/>
        <w:rPr>
          <w:sz w:val="20"/>
          <w:lang w:val="it-IT"/>
        </w:rPr>
      </w:pPr>
      <w:r w:rsidRPr="00F03FF3">
        <w:rPr>
          <w:sz w:val="18"/>
          <w:lang w:val="it-IT"/>
        </w:rPr>
        <w:t>Disco D0 (cilindro iniziale 79)</w:t>
      </w:r>
    </w:p>
    <w:tbl>
      <w:tblPr>
        <w:tblW w:w="9300" w:type="dxa"/>
        <w:tblInd w:w="59" w:type="dxa"/>
        <w:tblCellMar>
          <w:left w:w="70" w:type="dxa"/>
          <w:right w:w="70" w:type="dxa"/>
        </w:tblCellMar>
        <w:tblLook w:val="04A0"/>
      </w:tblPr>
      <w:tblGrid>
        <w:gridCol w:w="1440"/>
        <w:gridCol w:w="940"/>
        <w:gridCol w:w="940"/>
        <w:gridCol w:w="940"/>
        <w:gridCol w:w="940"/>
        <w:gridCol w:w="700"/>
        <w:gridCol w:w="1100"/>
        <w:gridCol w:w="700"/>
        <w:gridCol w:w="660"/>
        <w:gridCol w:w="940"/>
      </w:tblGrid>
      <w:tr w:rsidR="00D257D3" w:rsidRPr="00F03FF3" w:rsidTr="008A3B3F">
        <w:tc>
          <w:tcPr>
            <w:tcW w:w="1440" w:type="dxa"/>
            <w:tcBorders>
              <w:top w:val="single" w:sz="4" w:space="0" w:color="auto"/>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single" w:sz="4" w:space="0" w:color="auto"/>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0</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40"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40"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bl>
    <w:p w:rsidR="00D257D3" w:rsidRPr="00F03FF3" w:rsidRDefault="00D257D3" w:rsidP="00D257D3">
      <w:pPr>
        <w:pStyle w:val="Corpodeltesto2"/>
        <w:ind w:right="-360"/>
        <w:rPr>
          <w:sz w:val="18"/>
          <w:lang w:val="it-IT"/>
        </w:rPr>
      </w:pPr>
      <w:r w:rsidRPr="00F03FF3">
        <w:rPr>
          <w:sz w:val="18"/>
          <w:lang w:val="it-IT"/>
        </w:rPr>
        <w:t xml:space="preserve">Tempo necessario per eseguire tutte le operazioni: </w:t>
      </w:r>
      <w:r>
        <w:rPr>
          <w:sz w:val="18"/>
          <w:lang w:val="it-IT"/>
        </w:rPr>
        <w:t>………</w:t>
      </w:r>
    </w:p>
    <w:p w:rsidR="00D257D3" w:rsidRPr="00F03FF3" w:rsidRDefault="00D257D3" w:rsidP="00D257D3">
      <w:pPr>
        <w:pStyle w:val="Corpodeltesto2"/>
        <w:ind w:right="-360"/>
        <w:rPr>
          <w:sz w:val="18"/>
          <w:lang w:val="it-IT"/>
        </w:rPr>
      </w:pPr>
      <w:r w:rsidRPr="00F03FF3">
        <w:rPr>
          <w:sz w:val="18"/>
          <w:lang w:val="it-IT"/>
        </w:rPr>
        <w:t>Disco D2 (cilindro iniziale 63):</w:t>
      </w:r>
    </w:p>
    <w:tbl>
      <w:tblPr>
        <w:tblW w:w="9300" w:type="dxa"/>
        <w:tblInd w:w="59" w:type="dxa"/>
        <w:tblCellMar>
          <w:left w:w="70" w:type="dxa"/>
          <w:right w:w="70" w:type="dxa"/>
        </w:tblCellMar>
        <w:tblLook w:val="04A0"/>
      </w:tblPr>
      <w:tblGrid>
        <w:gridCol w:w="1431"/>
        <w:gridCol w:w="934"/>
        <w:gridCol w:w="937"/>
        <w:gridCol w:w="933"/>
        <w:gridCol w:w="940"/>
        <w:gridCol w:w="695"/>
        <w:gridCol w:w="1140"/>
        <w:gridCol w:w="697"/>
        <w:gridCol w:w="658"/>
        <w:gridCol w:w="935"/>
      </w:tblGrid>
      <w:tr w:rsidR="00D257D3" w:rsidRPr="00F03FF3" w:rsidTr="008A3B3F">
        <w:tc>
          <w:tcPr>
            <w:tcW w:w="1431" w:type="dxa"/>
            <w:tcBorders>
              <w:top w:val="single" w:sz="4" w:space="0" w:color="auto"/>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4"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single" w:sz="4" w:space="0" w:color="auto"/>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1"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4"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0</w:t>
            </w: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31"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4"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1"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4"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31"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4"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1"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4"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bl>
    <w:p w:rsidR="00D257D3" w:rsidRPr="00F03FF3" w:rsidRDefault="00D257D3" w:rsidP="00D257D3">
      <w:pPr>
        <w:pStyle w:val="Corpodeltesto2"/>
        <w:ind w:right="-360"/>
        <w:rPr>
          <w:sz w:val="18"/>
          <w:lang w:val="it-IT"/>
        </w:rPr>
      </w:pPr>
      <w:r w:rsidRPr="00F03FF3">
        <w:rPr>
          <w:sz w:val="18"/>
          <w:lang w:val="it-IT"/>
        </w:rPr>
        <w:t xml:space="preserve">Tempo necessario per eseguire tutte le operazioni: </w:t>
      </w:r>
      <w:r>
        <w:rPr>
          <w:sz w:val="18"/>
          <w:lang w:val="it-IT"/>
        </w:rPr>
        <w:t>………………</w:t>
      </w:r>
    </w:p>
    <w:p w:rsidR="00D257D3" w:rsidRPr="00F03FF3" w:rsidRDefault="00D257D3" w:rsidP="00D257D3">
      <w:pPr>
        <w:pStyle w:val="Corpodeltesto2"/>
        <w:ind w:right="-360"/>
        <w:rPr>
          <w:sz w:val="18"/>
          <w:lang w:val="it-IT"/>
        </w:rPr>
      </w:pPr>
      <w:r w:rsidRPr="00F03FF3">
        <w:rPr>
          <w:sz w:val="18"/>
          <w:lang w:val="it-IT"/>
        </w:rPr>
        <w:t>Disco D1 (cilindro iniziale 148):</w:t>
      </w:r>
    </w:p>
    <w:tbl>
      <w:tblPr>
        <w:tblW w:w="9300" w:type="dxa"/>
        <w:tblInd w:w="59" w:type="dxa"/>
        <w:tblCellMar>
          <w:left w:w="70" w:type="dxa"/>
          <w:right w:w="70" w:type="dxa"/>
        </w:tblCellMar>
        <w:tblLook w:val="04A0"/>
      </w:tblPr>
      <w:tblGrid>
        <w:gridCol w:w="1430"/>
        <w:gridCol w:w="935"/>
        <w:gridCol w:w="937"/>
        <w:gridCol w:w="933"/>
        <w:gridCol w:w="940"/>
        <w:gridCol w:w="695"/>
        <w:gridCol w:w="1140"/>
        <w:gridCol w:w="697"/>
        <w:gridCol w:w="658"/>
        <w:gridCol w:w="935"/>
      </w:tblGrid>
      <w:tr w:rsidR="00D257D3" w:rsidRPr="00F03FF3" w:rsidTr="008A3B3F">
        <w:tc>
          <w:tcPr>
            <w:tcW w:w="1430" w:type="dxa"/>
            <w:tcBorders>
              <w:top w:val="single" w:sz="4" w:space="0" w:color="auto"/>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5"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single" w:sz="4" w:space="0" w:color="auto"/>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0</w:t>
            </w: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30"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30"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3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33"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5"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97"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58"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35"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3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3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3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33"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695"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697"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58"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35"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bl>
    <w:p w:rsidR="00D257D3" w:rsidRPr="00F03FF3" w:rsidRDefault="00D257D3" w:rsidP="00D257D3">
      <w:pPr>
        <w:pStyle w:val="Corpodeltesto2"/>
        <w:ind w:right="-360"/>
        <w:rPr>
          <w:sz w:val="18"/>
          <w:lang w:val="it-IT"/>
        </w:rPr>
      </w:pPr>
      <w:r w:rsidRPr="00F03FF3">
        <w:rPr>
          <w:sz w:val="18"/>
          <w:lang w:val="it-IT"/>
        </w:rPr>
        <w:t xml:space="preserve">Tempo necessario per eseguire tutte le operazioni: </w:t>
      </w:r>
      <w:r>
        <w:rPr>
          <w:sz w:val="18"/>
          <w:lang w:val="it-IT"/>
        </w:rPr>
        <w:t>…………..</w:t>
      </w:r>
    </w:p>
    <w:p w:rsidR="00D257D3" w:rsidRPr="00F03FF3" w:rsidRDefault="00D257D3" w:rsidP="00D257D3">
      <w:pPr>
        <w:pStyle w:val="Corpodeltesto2"/>
        <w:ind w:right="-360"/>
        <w:rPr>
          <w:sz w:val="18"/>
          <w:lang w:val="it-IT"/>
        </w:rPr>
      </w:pPr>
      <w:r w:rsidRPr="00F03FF3">
        <w:rPr>
          <w:sz w:val="18"/>
          <w:lang w:val="it-IT"/>
        </w:rPr>
        <w:t>Disco D3 (cilindro iniziale 290):</w:t>
      </w:r>
    </w:p>
    <w:tbl>
      <w:tblPr>
        <w:tblW w:w="9300" w:type="dxa"/>
        <w:tblInd w:w="59" w:type="dxa"/>
        <w:tblCellMar>
          <w:left w:w="70" w:type="dxa"/>
          <w:right w:w="70" w:type="dxa"/>
        </w:tblCellMar>
        <w:tblLook w:val="04A0"/>
      </w:tblPr>
      <w:tblGrid>
        <w:gridCol w:w="1440"/>
        <w:gridCol w:w="940"/>
        <w:gridCol w:w="940"/>
        <w:gridCol w:w="940"/>
        <w:gridCol w:w="940"/>
        <w:gridCol w:w="700"/>
        <w:gridCol w:w="1100"/>
        <w:gridCol w:w="700"/>
        <w:gridCol w:w="660"/>
        <w:gridCol w:w="940"/>
      </w:tblGrid>
      <w:tr w:rsidR="00D257D3" w:rsidRPr="00F03FF3" w:rsidTr="008A3B3F">
        <w:tc>
          <w:tcPr>
            <w:tcW w:w="1440" w:type="dxa"/>
            <w:tcBorders>
              <w:top w:val="single" w:sz="4" w:space="0" w:color="auto"/>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single" w:sz="4" w:space="0" w:color="auto"/>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0</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40" w:type="dxa"/>
            <w:tcBorders>
              <w:top w:val="nil"/>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nil"/>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nil"/>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r w:rsidR="00D257D3" w:rsidRPr="00F03FF3" w:rsidTr="008A3B3F">
        <w:tc>
          <w:tcPr>
            <w:tcW w:w="1440" w:type="dxa"/>
            <w:tcBorders>
              <w:top w:val="single" w:sz="4" w:space="0" w:color="auto"/>
              <w:left w:val="single" w:sz="4" w:space="0" w:color="auto"/>
              <w:bottom w:val="nil"/>
              <w:right w:val="nil"/>
            </w:tcBorders>
            <w:shd w:val="clear" w:color="auto" w:fill="auto"/>
            <w:noWrap/>
            <w:vAlign w:val="bottom"/>
          </w:tcPr>
          <w:p w:rsidR="00D257D3" w:rsidRPr="00F03FF3" w:rsidRDefault="00D257D3" w:rsidP="008A3B3F">
            <w:pPr>
              <w:rPr>
                <w:b/>
                <w:bCs/>
                <w:sz w:val="18"/>
                <w:lang w:val="it-IT" w:eastAsia="it-IT" w:bidi="ar-SA"/>
              </w:rPr>
            </w:pPr>
            <w:r w:rsidRPr="00F03FF3">
              <w:rPr>
                <w:b/>
                <w:bCs/>
                <w:sz w:val="18"/>
                <w:lang w:val="it-IT" w:eastAsia="it-IT" w:bidi="ar-SA"/>
              </w:rPr>
              <w:t>op. su cilindro:</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settore:</w:t>
            </w: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11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70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660" w:type="dxa"/>
            <w:tcBorders>
              <w:top w:val="single" w:sz="4" w:space="0" w:color="auto"/>
              <w:left w:val="nil"/>
              <w:bottom w:val="nil"/>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c>
          <w:tcPr>
            <w:tcW w:w="940" w:type="dxa"/>
            <w:tcBorders>
              <w:top w:val="single" w:sz="4" w:space="0" w:color="auto"/>
              <w:left w:val="nil"/>
              <w:bottom w:val="nil"/>
              <w:right w:val="single" w:sz="4" w:space="0" w:color="auto"/>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 </w:t>
            </w:r>
          </w:p>
        </w:tc>
      </w:tr>
      <w:tr w:rsidR="00D257D3" w:rsidRPr="00F03FF3" w:rsidTr="008A3B3F">
        <w:tc>
          <w:tcPr>
            <w:tcW w:w="1440" w:type="dxa"/>
            <w:tcBorders>
              <w:top w:val="nil"/>
              <w:left w:val="single" w:sz="4" w:space="0" w:color="auto"/>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inizio:</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seek:</w:t>
            </w: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94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rotazione:</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11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percorrenza:</w:t>
            </w:r>
          </w:p>
        </w:tc>
        <w:tc>
          <w:tcPr>
            <w:tcW w:w="70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p>
        </w:tc>
        <w:tc>
          <w:tcPr>
            <w:tcW w:w="660" w:type="dxa"/>
            <w:tcBorders>
              <w:top w:val="nil"/>
              <w:left w:val="nil"/>
              <w:bottom w:val="single" w:sz="4" w:space="0" w:color="auto"/>
              <w:right w:val="nil"/>
            </w:tcBorders>
            <w:shd w:val="clear" w:color="auto" w:fill="auto"/>
            <w:noWrap/>
            <w:vAlign w:val="bottom"/>
          </w:tcPr>
          <w:p w:rsidR="00D257D3" w:rsidRPr="00F03FF3" w:rsidRDefault="00D257D3" w:rsidP="008A3B3F">
            <w:pPr>
              <w:rPr>
                <w:sz w:val="18"/>
                <w:lang w:val="it-IT" w:eastAsia="it-IT" w:bidi="ar-SA"/>
              </w:rPr>
            </w:pPr>
            <w:r w:rsidRPr="00F03FF3">
              <w:rPr>
                <w:sz w:val="18"/>
                <w:lang w:val="it-IT" w:eastAsia="it-IT" w:bidi="ar-SA"/>
              </w:rPr>
              <w:t>fine:</w:t>
            </w:r>
          </w:p>
        </w:tc>
        <w:tc>
          <w:tcPr>
            <w:tcW w:w="940" w:type="dxa"/>
            <w:tcBorders>
              <w:top w:val="nil"/>
              <w:left w:val="nil"/>
              <w:bottom w:val="single" w:sz="4" w:space="0" w:color="auto"/>
              <w:right w:val="single" w:sz="4" w:space="0" w:color="auto"/>
            </w:tcBorders>
            <w:shd w:val="clear" w:color="auto" w:fill="auto"/>
            <w:noWrap/>
            <w:vAlign w:val="bottom"/>
          </w:tcPr>
          <w:p w:rsidR="00D257D3" w:rsidRPr="00F03FF3" w:rsidRDefault="00D257D3" w:rsidP="008A3B3F">
            <w:pPr>
              <w:rPr>
                <w:sz w:val="18"/>
                <w:lang w:val="it-IT" w:eastAsia="it-IT" w:bidi="ar-SA"/>
              </w:rPr>
            </w:pPr>
          </w:p>
        </w:tc>
      </w:tr>
    </w:tbl>
    <w:p w:rsidR="00D257D3" w:rsidRDefault="00D257D3" w:rsidP="00D257D3">
      <w:pPr>
        <w:pStyle w:val="Corpodeltesto2"/>
        <w:ind w:right="-360"/>
      </w:pPr>
      <w:r w:rsidRPr="00F03FF3">
        <w:rPr>
          <w:sz w:val="18"/>
          <w:lang w:val="it-IT"/>
        </w:rPr>
        <w:t xml:space="preserve">Tempo necessario per eseguire tutte le operazioni: </w:t>
      </w:r>
      <w:r>
        <w:rPr>
          <w:sz w:val="18"/>
          <w:lang w:val="it-IT" w:eastAsia="it-IT"/>
        </w:rPr>
        <w:t>………………..</w:t>
      </w:r>
    </w:p>
    <w:p w:rsidR="00D257D3" w:rsidRPr="0069130E" w:rsidRDefault="00D257D3" w:rsidP="00D257D3">
      <w:pPr>
        <w:rPr>
          <w:noProof/>
        </w:rPr>
      </w:pPr>
    </w:p>
    <w:p w:rsidR="008A3B3F" w:rsidRPr="0069130E" w:rsidRDefault="008A3B3F" w:rsidP="008A3B3F">
      <w:pPr>
        <w:spacing w:line="360" w:lineRule="auto"/>
        <w:rPr>
          <w:noProof/>
        </w:rPr>
      </w:pPr>
    </w:p>
    <w:sectPr w:rsidR="008A3B3F" w:rsidRPr="0069130E" w:rsidSect="00D257D3">
      <w:type w:val="continuous"/>
      <w:pgSz w:w="11899" w:h="16838"/>
      <w:pgMar w:top="907" w:right="851" w:bottom="907"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F95" w:rsidRDefault="00083F95">
      <w:r>
        <w:separator/>
      </w:r>
    </w:p>
  </w:endnote>
  <w:endnote w:type="continuationSeparator" w:id="0">
    <w:p w:rsidR="00083F95" w:rsidRDefault="00083F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3F" w:rsidRDefault="008A3B3F">
    <w:pPr>
      <w:pStyle w:val="Pidipagina"/>
      <w:jc w:val="center"/>
      <w:rPr>
        <w:sz w:val="20"/>
      </w:rPr>
    </w:pPr>
    <w:r>
      <w:rPr>
        <w:sz w:val="20"/>
      </w:rPr>
      <w:t xml:space="preserve">Pagina </w:t>
    </w:r>
    <w:r>
      <w:rPr>
        <w:rStyle w:val="Numeropagina"/>
        <w:sz w:val="20"/>
      </w:rPr>
      <w:fldChar w:fldCharType="begin"/>
    </w:r>
    <w:r>
      <w:rPr>
        <w:rStyle w:val="Numeropagina"/>
        <w:sz w:val="20"/>
      </w:rPr>
      <w:instrText xml:space="preserve"> PAGE </w:instrText>
    </w:r>
    <w:r>
      <w:rPr>
        <w:rStyle w:val="Numeropagina"/>
        <w:sz w:val="20"/>
      </w:rPr>
      <w:fldChar w:fldCharType="separate"/>
    </w:r>
    <w:r w:rsidR="008567EC">
      <w:rPr>
        <w:rStyle w:val="Numeropagina"/>
        <w:noProof/>
        <w:sz w:val="20"/>
      </w:rPr>
      <w:t>11</w:t>
    </w:r>
    <w:r>
      <w:rPr>
        <w:rStyle w:val="Numeropagi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F95" w:rsidRDefault="00083F95">
      <w:r>
        <w:separator/>
      </w:r>
    </w:p>
  </w:footnote>
  <w:footnote w:type="continuationSeparator" w:id="0">
    <w:p w:rsidR="00083F95" w:rsidRDefault="00083F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CC"/>
    <w:multiLevelType w:val="hybridMultilevel"/>
    <w:tmpl w:val="5F1876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DD0F25"/>
    <w:multiLevelType w:val="hybridMultilevel"/>
    <w:tmpl w:val="5B66B20E"/>
    <w:lvl w:ilvl="0" w:tplc="04090011">
      <w:start w:val="1"/>
      <w:numFmt w:val="decimal"/>
      <w:lvlText w:val="%1)"/>
      <w:lvlJc w:val="left"/>
      <w:pPr>
        <w:tabs>
          <w:tab w:val="num" w:pos="720"/>
        </w:tabs>
        <w:ind w:left="720" w:hanging="360"/>
      </w:pPr>
    </w:lvl>
    <w:lvl w:ilvl="1" w:tplc="41D856F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082B81"/>
    <w:multiLevelType w:val="multilevel"/>
    <w:tmpl w:val="DD86F4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634C5A"/>
    <w:multiLevelType w:val="hybridMultilevel"/>
    <w:tmpl w:val="B99AC376"/>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08B55A0"/>
    <w:multiLevelType w:val="hybridMultilevel"/>
    <w:tmpl w:val="1932D92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686536C"/>
    <w:multiLevelType w:val="hybridMultilevel"/>
    <w:tmpl w:val="5D282BC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8A764E3"/>
    <w:multiLevelType w:val="hybridMultilevel"/>
    <w:tmpl w:val="F8BE1AF6"/>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19F03B14"/>
    <w:multiLevelType w:val="multilevel"/>
    <w:tmpl w:val="5B90FE4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CA1183"/>
    <w:multiLevelType w:val="hybridMultilevel"/>
    <w:tmpl w:val="F90CD1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7D62D6"/>
    <w:multiLevelType w:val="hybridMultilevel"/>
    <w:tmpl w:val="14B491D0"/>
    <w:lvl w:ilvl="0" w:tplc="00010409">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631205"/>
    <w:multiLevelType w:val="hybridMultilevel"/>
    <w:tmpl w:val="1B6C862C"/>
    <w:lvl w:ilvl="0" w:tplc="791EAED4">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38DE490F"/>
    <w:multiLevelType w:val="hybridMultilevel"/>
    <w:tmpl w:val="0024A0E0"/>
    <w:lvl w:ilvl="0" w:tplc="41D856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FD2A04"/>
    <w:multiLevelType w:val="hybridMultilevel"/>
    <w:tmpl w:val="0CEAE228"/>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C3048E4"/>
    <w:multiLevelType w:val="hybridMultilevel"/>
    <w:tmpl w:val="FF562304"/>
    <w:lvl w:ilvl="0" w:tplc="00110409">
      <w:start w:val="1"/>
      <w:numFmt w:val="decimal"/>
      <w:lvlText w:val="%1)"/>
      <w:lvlJc w:val="left"/>
      <w:pPr>
        <w:tabs>
          <w:tab w:val="num" w:pos="720"/>
        </w:tabs>
        <w:ind w:left="720" w:hanging="360"/>
      </w:pPr>
    </w:lvl>
    <w:lvl w:ilvl="1" w:tplc="C66EA99E">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3F6A0B0B"/>
    <w:multiLevelType w:val="hybridMultilevel"/>
    <w:tmpl w:val="4C8CE430"/>
    <w:lvl w:ilvl="0" w:tplc="04090001">
      <w:start w:val="1"/>
      <w:numFmt w:val="bullet"/>
      <w:lvlText w:val=""/>
      <w:lvlJc w:val="left"/>
      <w:pPr>
        <w:tabs>
          <w:tab w:val="num" w:pos="720"/>
        </w:tabs>
        <w:ind w:left="720" w:hanging="360"/>
      </w:pPr>
      <w:rPr>
        <w:rFonts w:ascii="Symbol" w:hAnsi="Symbol" w:hint="default"/>
      </w:rPr>
    </w:lvl>
    <w:lvl w:ilvl="1" w:tplc="000F0409">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974E9E"/>
    <w:multiLevelType w:val="hybridMultilevel"/>
    <w:tmpl w:val="8DF697D6"/>
    <w:lvl w:ilvl="0" w:tplc="0011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3FD74ADD"/>
    <w:multiLevelType w:val="hybridMultilevel"/>
    <w:tmpl w:val="85905208"/>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08C75BF"/>
    <w:multiLevelType w:val="hybridMultilevel"/>
    <w:tmpl w:val="EDA45DFE"/>
    <w:lvl w:ilvl="0" w:tplc="C66EA99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30560AA"/>
    <w:multiLevelType w:val="hybridMultilevel"/>
    <w:tmpl w:val="55CCECB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5045BDB"/>
    <w:multiLevelType w:val="hybridMultilevel"/>
    <w:tmpl w:val="88E07AC8"/>
    <w:lvl w:ilvl="0" w:tplc="C66EA99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47E02EC3"/>
    <w:multiLevelType w:val="multilevel"/>
    <w:tmpl w:val="55CCEC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706487A"/>
    <w:multiLevelType w:val="hybridMultilevel"/>
    <w:tmpl w:val="700E6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9D80E8F"/>
    <w:multiLevelType w:val="hybridMultilevel"/>
    <w:tmpl w:val="5B90FE46"/>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D05543A"/>
    <w:multiLevelType w:val="hybridMultilevel"/>
    <w:tmpl w:val="DC287C26"/>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5F4E75FB"/>
    <w:multiLevelType w:val="hybridMultilevel"/>
    <w:tmpl w:val="56F21172"/>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nsid w:val="69A7729D"/>
    <w:multiLevelType w:val="hybridMultilevel"/>
    <w:tmpl w:val="6972DB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C6D667D"/>
    <w:multiLevelType w:val="hybridMultilevel"/>
    <w:tmpl w:val="2AD0E4BE"/>
    <w:lvl w:ilvl="0" w:tplc="66E6105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470BF6"/>
    <w:multiLevelType w:val="multilevel"/>
    <w:tmpl w:val="FA808C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E1578D4"/>
    <w:multiLevelType w:val="hybridMultilevel"/>
    <w:tmpl w:val="B6F8DCC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E86633C"/>
    <w:multiLevelType w:val="hybridMultilevel"/>
    <w:tmpl w:val="515A6580"/>
    <w:lvl w:ilvl="0" w:tplc="80549EA4">
      <w:start w:val="1"/>
      <w:numFmt w:val="lowerLetter"/>
      <w:lvlText w:val="%1)"/>
      <w:lvlJc w:val="left"/>
      <w:pPr>
        <w:tabs>
          <w:tab w:val="num" w:pos="720"/>
        </w:tabs>
        <w:ind w:left="720" w:hanging="360"/>
      </w:pPr>
      <w:rPr>
        <w:rFonts w:ascii="Times New Roman" w:eastAsia="Times New Roman" w:hAnsi="Times New Roman" w:cs="Times New Roman"/>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CFD3717"/>
    <w:multiLevelType w:val="hybridMultilevel"/>
    <w:tmpl w:val="478C4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1"/>
  </w:num>
  <w:num w:numId="3">
    <w:abstractNumId w:val="25"/>
  </w:num>
  <w:num w:numId="4">
    <w:abstractNumId w:val="14"/>
  </w:num>
  <w:num w:numId="5">
    <w:abstractNumId w:val="0"/>
  </w:num>
  <w:num w:numId="6">
    <w:abstractNumId w:val="8"/>
  </w:num>
  <w:num w:numId="7">
    <w:abstractNumId w:val="30"/>
  </w:num>
  <w:num w:numId="8">
    <w:abstractNumId w:val="1"/>
  </w:num>
  <w:num w:numId="9">
    <w:abstractNumId w:val="11"/>
  </w:num>
  <w:num w:numId="10">
    <w:abstractNumId w:val="26"/>
  </w:num>
  <w:num w:numId="11">
    <w:abstractNumId w:val="24"/>
  </w:num>
  <w:num w:numId="12">
    <w:abstractNumId w:val="2"/>
  </w:num>
  <w:num w:numId="13">
    <w:abstractNumId w:val="4"/>
  </w:num>
  <w:num w:numId="14">
    <w:abstractNumId w:val="23"/>
  </w:num>
  <w:num w:numId="15">
    <w:abstractNumId w:val="18"/>
  </w:num>
  <w:num w:numId="16">
    <w:abstractNumId w:val="20"/>
  </w:num>
  <w:num w:numId="17">
    <w:abstractNumId w:val="12"/>
  </w:num>
  <w:num w:numId="18">
    <w:abstractNumId w:val="9"/>
  </w:num>
  <w:num w:numId="19">
    <w:abstractNumId w:val="15"/>
  </w:num>
  <w:num w:numId="20">
    <w:abstractNumId w:val="13"/>
  </w:num>
  <w:num w:numId="21">
    <w:abstractNumId w:val="19"/>
  </w:num>
  <w:num w:numId="22">
    <w:abstractNumId w:val="29"/>
  </w:num>
  <w:num w:numId="23">
    <w:abstractNumId w:val="5"/>
  </w:num>
  <w:num w:numId="24">
    <w:abstractNumId w:val="16"/>
  </w:num>
  <w:num w:numId="25">
    <w:abstractNumId w:val="6"/>
  </w:num>
  <w:num w:numId="26">
    <w:abstractNumId w:val="27"/>
  </w:num>
  <w:num w:numId="27">
    <w:abstractNumId w:val="3"/>
  </w:num>
  <w:num w:numId="28">
    <w:abstractNumId w:val="17"/>
  </w:num>
  <w:num w:numId="29">
    <w:abstractNumId w:val="10"/>
  </w:num>
  <w:num w:numId="30">
    <w:abstractNumId w:val="22"/>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46E"/>
    <w:rsid w:val="00083F95"/>
    <w:rsid w:val="008567EC"/>
    <w:rsid w:val="008A3B3F"/>
    <w:rsid w:val="00D257D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69130E"/>
    <w:rPr>
      <w:rFonts w:ascii="Times" w:eastAsia="Times" w:hAnsi="Times"/>
      <w:sz w:val="24"/>
      <w:lang w:val="en-US" w:eastAsia="en-US"/>
    </w:rPr>
  </w:style>
  <w:style w:type="paragraph" w:styleId="Titolo1">
    <w:name w:val="heading 1"/>
    <w:basedOn w:val="Normale"/>
    <w:next w:val="Normale"/>
    <w:qFormat/>
    <w:rsid w:val="0069130E"/>
    <w:pPr>
      <w:keepNext/>
      <w:outlineLvl w:val="0"/>
    </w:pPr>
    <w:rPr>
      <w:b/>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69130E"/>
    <w:pPr>
      <w:tabs>
        <w:tab w:val="center" w:pos="4320"/>
        <w:tab w:val="right" w:pos="8640"/>
      </w:tabs>
    </w:pPr>
  </w:style>
  <w:style w:type="paragraph" w:styleId="Pidipagina">
    <w:name w:val="footer"/>
    <w:basedOn w:val="Normale"/>
    <w:rsid w:val="0069130E"/>
    <w:pPr>
      <w:tabs>
        <w:tab w:val="center" w:pos="4320"/>
        <w:tab w:val="right" w:pos="8640"/>
      </w:tabs>
    </w:pPr>
  </w:style>
  <w:style w:type="character" w:styleId="Numeropagina">
    <w:name w:val="page number"/>
    <w:basedOn w:val="Carpredefinitoparagrafo"/>
    <w:rsid w:val="0069130E"/>
  </w:style>
  <w:style w:type="paragraph" w:styleId="Corpodeltesto">
    <w:name w:val="Body Text"/>
    <w:basedOn w:val="Normale"/>
    <w:rsid w:val="0069130E"/>
    <w:rPr>
      <w:b/>
      <w:sz w:val="28"/>
    </w:rPr>
  </w:style>
  <w:style w:type="paragraph" w:styleId="Rientrocorpodeltesto">
    <w:name w:val="Body Text Indent"/>
    <w:basedOn w:val="Normale"/>
    <w:rsid w:val="0069130E"/>
    <w:pPr>
      <w:ind w:left="720"/>
    </w:pPr>
    <w:rPr>
      <w:sz w:val="20"/>
    </w:rPr>
  </w:style>
  <w:style w:type="paragraph" w:styleId="Corpodeltesto3">
    <w:name w:val="Body Text 3"/>
    <w:basedOn w:val="Normale"/>
    <w:rsid w:val="0069130E"/>
    <w:pPr>
      <w:spacing w:after="120"/>
    </w:pPr>
    <w:rPr>
      <w:sz w:val="16"/>
      <w:szCs w:val="16"/>
    </w:rPr>
  </w:style>
  <w:style w:type="table" w:styleId="Grigliatabella">
    <w:name w:val="Table Grid"/>
    <w:basedOn w:val="Tabellanormale"/>
    <w:rsid w:val="006913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rsid w:val="004A67D3"/>
    <w:pPr>
      <w:widowControl w:val="0"/>
      <w:autoSpaceDE w:val="0"/>
      <w:autoSpaceDN w:val="0"/>
      <w:adjustRightInd w:val="0"/>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encoding w:val="macintosh"/>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3091</Words>
  <Characters>17620</Characters>
  <Application>Microsoft Office Word</Application>
  <DocSecurity>0</DocSecurity>
  <Lines>146</Lines>
  <Paragraphs>41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Esercizio 2</vt:lpstr>
      <vt:lpstr>Soluzione</vt:lpstr>
    </vt:vector>
  </TitlesOfParts>
  <Company>ISTI-CNR</Company>
  <LinksUpToDate>false</LinksUpToDate>
  <CharactersWithSpaces>20670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2</dc:title>
  <dc:creator>Piero Maestrini</dc:creator>
  <cp:lastModifiedBy>ste</cp:lastModifiedBy>
  <cp:revision>2</cp:revision>
  <cp:lastPrinted>2008-05-09T11:22:00Z</cp:lastPrinted>
  <dcterms:created xsi:type="dcterms:W3CDTF">2012-11-26T15:36:00Z</dcterms:created>
  <dcterms:modified xsi:type="dcterms:W3CDTF">2012-11-26T15:36:00Z</dcterms:modified>
</cp:coreProperties>
</file>